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459E" w14:textId="3F8C2012" w:rsidR="00E74201" w:rsidRPr="008D5C23" w:rsidRDefault="00E74201" w:rsidP="00E74201">
      <w:pPr>
        <w:rPr>
          <w:b/>
          <w:bCs/>
          <w:color w:val="FF0000"/>
          <w:szCs w:val="20"/>
        </w:rPr>
      </w:pPr>
      <w:r w:rsidRPr="008D5C23">
        <w:rPr>
          <w:b/>
          <w:bCs/>
          <w:szCs w:val="20"/>
        </w:rPr>
        <w:t>EECS 498 System Design of a Search Engine</w:t>
      </w:r>
      <w:r w:rsidRPr="008D5C23">
        <w:rPr>
          <w:b/>
          <w:bCs/>
          <w:szCs w:val="20"/>
        </w:rPr>
        <w:br/>
        <w:t>Winter 202</w:t>
      </w:r>
      <w:r w:rsidR="00813753">
        <w:rPr>
          <w:b/>
          <w:bCs/>
          <w:szCs w:val="20"/>
        </w:rPr>
        <w:t>6</w:t>
      </w:r>
      <w:r w:rsidRPr="008D5C23">
        <w:rPr>
          <w:b/>
          <w:bCs/>
          <w:szCs w:val="20"/>
        </w:rPr>
        <w:t xml:space="preserve"> Final Exam</w:t>
      </w:r>
      <w:r w:rsidR="003441B6">
        <w:rPr>
          <w:b/>
          <w:bCs/>
          <w:szCs w:val="20"/>
        </w:rPr>
        <w:t xml:space="preserve"> </w:t>
      </w:r>
      <w:r w:rsidR="003441B6" w:rsidRPr="003441B6">
        <w:rPr>
          <w:b/>
          <w:bCs/>
          <w:color w:val="FF0000"/>
          <w:szCs w:val="20"/>
        </w:rPr>
        <w:t>Solution</w:t>
      </w:r>
    </w:p>
    <w:p w14:paraId="4BFAAD84" w14:textId="77777777" w:rsidR="00E74201" w:rsidRPr="00DD4198" w:rsidRDefault="00E74201" w:rsidP="00E74201">
      <w:pPr>
        <w:rPr>
          <w:szCs w:val="20"/>
        </w:rPr>
      </w:pPr>
    </w:p>
    <w:p w14:paraId="6ADF892D" w14:textId="1D4D3969" w:rsidR="00E74201" w:rsidRDefault="00E74201" w:rsidP="00E74201">
      <w:pPr>
        <w:rPr>
          <w:szCs w:val="20"/>
        </w:rPr>
      </w:pPr>
      <w:r w:rsidRPr="00DD4198">
        <w:rPr>
          <w:szCs w:val="20"/>
        </w:rPr>
        <w:t xml:space="preserve">This exam is closed book, closed notes, no cellphones, computers or other electronic devices.  </w:t>
      </w:r>
      <w:r>
        <w:rPr>
          <w:szCs w:val="20"/>
        </w:rPr>
        <w:t xml:space="preserve">The standard amount of time for this exam is </w:t>
      </w:r>
      <w:r w:rsidR="000840D9">
        <w:rPr>
          <w:szCs w:val="20"/>
        </w:rPr>
        <w:t>two hours</w:t>
      </w:r>
      <w:r>
        <w:rPr>
          <w:szCs w:val="20"/>
        </w:rPr>
        <w:t xml:space="preserve">.  </w:t>
      </w:r>
    </w:p>
    <w:p w14:paraId="1C9E7697" w14:textId="77777777" w:rsidR="00E74201" w:rsidRPr="00DD4198" w:rsidRDefault="00E74201" w:rsidP="00E74201">
      <w:pPr>
        <w:rPr>
          <w:szCs w:val="20"/>
        </w:rPr>
      </w:pPr>
      <w:r w:rsidRPr="00DD4198">
        <w:rPr>
          <w:szCs w:val="20"/>
        </w:rPr>
        <w:t>You are to abide by the University of Michigan College of Engineering honor code.  To receive a grade, you must sign below, agreeing to abide by that code.</w:t>
      </w:r>
    </w:p>
    <w:p w14:paraId="0638406C" w14:textId="77777777" w:rsidR="00E74201" w:rsidRPr="00DD4198" w:rsidRDefault="00E74201" w:rsidP="00E74201">
      <w:pPr>
        <w:rPr>
          <w:szCs w:val="20"/>
        </w:rPr>
      </w:pPr>
      <w:r w:rsidRPr="00DD4198">
        <w:rPr>
          <w:szCs w:val="20"/>
        </w:rPr>
        <w:t>I have neither given nor received aid on this exam, nor have I concealed any violations of the Honor Code.</w:t>
      </w:r>
    </w:p>
    <w:p w14:paraId="370C203D" w14:textId="77777777" w:rsidR="00E74201" w:rsidRPr="00DD4198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 w:rsidRPr="00DD4198">
        <w:rPr>
          <w:szCs w:val="20"/>
        </w:rPr>
        <w:t>Signature</w:t>
      </w:r>
      <w:r w:rsidRPr="00DD4198">
        <w:rPr>
          <w:szCs w:val="20"/>
        </w:rPr>
        <w:tab/>
      </w:r>
      <w:r w:rsidRPr="00DD4198">
        <w:rPr>
          <w:szCs w:val="20"/>
        </w:rPr>
        <w:tab/>
      </w:r>
    </w:p>
    <w:p w14:paraId="673D960E" w14:textId="77777777" w:rsidR="00E74201" w:rsidRPr="00DD4198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 w:rsidRPr="00DD4198">
        <w:rPr>
          <w:szCs w:val="20"/>
        </w:rPr>
        <w:t>Printed name</w:t>
      </w:r>
      <w:r w:rsidRPr="00DD4198">
        <w:rPr>
          <w:szCs w:val="20"/>
        </w:rPr>
        <w:tab/>
      </w:r>
      <w:r w:rsidRPr="00DD4198">
        <w:rPr>
          <w:szCs w:val="20"/>
        </w:rPr>
        <w:tab/>
      </w:r>
    </w:p>
    <w:p w14:paraId="40B28561" w14:textId="77777777" w:rsidR="00E74201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 w:rsidRPr="00DD4198">
        <w:rPr>
          <w:szCs w:val="20"/>
        </w:rPr>
        <w:t>Uniqname</w:t>
      </w:r>
      <w:r w:rsidRPr="00DD4198">
        <w:rPr>
          <w:szCs w:val="20"/>
        </w:rPr>
        <w:tab/>
      </w:r>
      <w:r w:rsidRPr="00DD4198">
        <w:rPr>
          <w:szCs w:val="20"/>
        </w:rPr>
        <w:tab/>
      </w:r>
    </w:p>
    <w:p w14:paraId="1BB3C277" w14:textId="77777777" w:rsidR="00E74201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</w:p>
    <w:p w14:paraId="5A381C1B" w14:textId="393972F8" w:rsidR="00E74201" w:rsidRPr="00DD4198" w:rsidRDefault="00E74201" w:rsidP="00E74201">
      <w:pPr>
        <w:tabs>
          <w:tab w:val="left" w:pos="2160"/>
          <w:tab w:val="left" w:leader="underscore" w:pos="8640"/>
        </w:tabs>
        <w:rPr>
          <w:szCs w:val="20"/>
        </w:rPr>
      </w:pPr>
      <w:r>
        <w:rPr>
          <w:szCs w:val="20"/>
        </w:rPr>
        <w:t xml:space="preserve">This exam has </w:t>
      </w:r>
      <w:r w:rsidR="000840D9">
        <w:rPr>
          <w:sz w:val="32"/>
          <w:szCs w:val="32"/>
        </w:rPr>
        <w:t>8</w:t>
      </w:r>
      <w:r>
        <w:rPr>
          <w:szCs w:val="20"/>
        </w:rPr>
        <w:t xml:space="preserve"> pages.  Please be sure you have them all and that you have put your uniqname on every page.</w:t>
      </w:r>
    </w:p>
    <w:p w14:paraId="360D7CD3" w14:textId="77777777" w:rsidR="00AC6CF2" w:rsidRDefault="00AC6CF2">
      <w:r>
        <w:br w:type="page"/>
      </w:r>
    </w:p>
    <w:p w14:paraId="465B2340" w14:textId="58FAC99F" w:rsidR="003F608E" w:rsidRPr="008C71C4" w:rsidRDefault="008D5C23" w:rsidP="003F608E">
      <w:r w:rsidRPr="008C71C4">
        <w:rPr>
          <w:b/>
          <w:bCs/>
        </w:rPr>
        <w:lastRenderedPageBreak/>
        <w:t xml:space="preserve">Section 1.  </w:t>
      </w:r>
      <w:r w:rsidR="003F608E" w:rsidRPr="008C71C4">
        <w:rPr>
          <w:b/>
          <w:bCs/>
        </w:rPr>
        <w:t>True/False</w:t>
      </w:r>
      <w:r w:rsidR="0051263C" w:rsidRPr="008C71C4">
        <w:rPr>
          <w:b/>
          <w:bCs/>
        </w:rPr>
        <w:t xml:space="preserve"> and multiple choice</w:t>
      </w:r>
      <w:r w:rsidR="00D72BB5" w:rsidRPr="008C71C4">
        <w:t xml:space="preserve">.  </w:t>
      </w:r>
      <w:r w:rsidR="00AC6CF2" w:rsidRPr="008C71C4">
        <w:t>25 questions, each worth 2 points.</w:t>
      </w:r>
      <w:r w:rsidRPr="008C71C4">
        <w:br/>
        <w:t>Circle your choices.</w:t>
      </w:r>
    </w:p>
    <w:p w14:paraId="58E37468" w14:textId="3011C42F" w:rsidR="003F608E" w:rsidRPr="008C71C4" w:rsidRDefault="00782485" w:rsidP="00DE2A87">
      <w:pPr>
        <w:pStyle w:val="ListParagraph"/>
        <w:ind w:hanging="720"/>
      </w:pPr>
      <w:r w:rsidRPr="008C71C4">
        <w:t>Copy-on-write happens when a process writes to a memory-mapped file.</w:t>
      </w:r>
      <w:r w:rsidR="00D72BB5" w:rsidRPr="008C71C4">
        <w:br/>
      </w:r>
      <w:r w:rsidR="00D72BB5" w:rsidRPr="008C71C4">
        <w:br/>
        <w:t>True</w:t>
      </w:r>
      <w:r w:rsidR="00D72BB5" w:rsidRPr="008C71C4">
        <w:tab/>
      </w:r>
      <w:r w:rsidR="00D72BB5" w:rsidRPr="008C71C4">
        <w:tab/>
      </w:r>
      <w:r w:rsidR="00D72BB5" w:rsidRPr="00E877F5">
        <w:rPr>
          <w:color w:val="FF0000"/>
        </w:rPr>
        <w:t>False</w:t>
      </w:r>
    </w:p>
    <w:p w14:paraId="05886B13" w14:textId="36215BB6" w:rsidR="00D04AED" w:rsidRPr="008C71C4" w:rsidRDefault="00782485" w:rsidP="00DE2A87">
      <w:pPr>
        <w:pStyle w:val="ListParagraph"/>
        <w:ind w:hanging="720"/>
      </w:pPr>
      <w:r w:rsidRPr="008C71C4">
        <w:t>Stemming will increase the average posting list length</w:t>
      </w:r>
      <w:r w:rsidR="00082498" w:rsidRPr="008C71C4">
        <w:t>.</w:t>
      </w:r>
      <w:r w:rsidR="00D72BB5" w:rsidRPr="008C71C4">
        <w:t xml:space="preserve"> </w:t>
      </w:r>
      <w:r w:rsidR="00D72BB5" w:rsidRPr="008C71C4">
        <w:br/>
      </w:r>
      <w:r w:rsidR="00D72BB5" w:rsidRPr="008C71C4">
        <w:br/>
      </w:r>
      <w:r w:rsidR="00D72BB5" w:rsidRPr="00E877F5">
        <w:rPr>
          <w:color w:val="FF0000"/>
        </w:rPr>
        <w:t>True</w:t>
      </w:r>
      <w:r w:rsidR="00D72BB5" w:rsidRPr="008C71C4">
        <w:tab/>
      </w:r>
      <w:r w:rsidR="00D72BB5" w:rsidRPr="008C71C4">
        <w:tab/>
        <w:t>False</w:t>
      </w:r>
    </w:p>
    <w:p w14:paraId="1378A702" w14:textId="0C1ECD28" w:rsidR="00082498" w:rsidRPr="008C71C4" w:rsidRDefault="00CB05A2" w:rsidP="00DE2A87">
      <w:pPr>
        <w:pStyle w:val="ListParagraph"/>
        <w:ind w:hanging="720"/>
      </w:pPr>
      <w:r w:rsidRPr="008C71C4">
        <w:t>S</w:t>
      </w:r>
      <w:r w:rsidR="008E73DE" w:rsidRPr="008C71C4">
        <w:t xml:space="preserve">pan of control is typically about </w:t>
      </w:r>
      <w:r w:rsidR="00D216F6" w:rsidRPr="008C71C4">
        <w:t>18</w:t>
      </w:r>
      <w:r w:rsidR="008E73DE" w:rsidRPr="008C71C4">
        <w:t xml:space="preserve"> direct reports.</w:t>
      </w:r>
      <w:r w:rsidR="00D72BB5" w:rsidRPr="008C71C4">
        <w:br/>
      </w:r>
      <w:r w:rsidR="00D72BB5" w:rsidRPr="008C71C4">
        <w:br/>
        <w:t>True</w:t>
      </w:r>
      <w:r w:rsidR="00D72BB5" w:rsidRPr="008C71C4">
        <w:tab/>
      </w:r>
      <w:r w:rsidR="00D72BB5" w:rsidRPr="008C71C4">
        <w:tab/>
      </w:r>
      <w:r w:rsidR="00D72BB5" w:rsidRPr="00E877F5">
        <w:rPr>
          <w:color w:val="FF0000"/>
        </w:rPr>
        <w:t>False</w:t>
      </w:r>
      <w:r w:rsidR="00E877F5">
        <w:rPr>
          <w:color w:val="FF0000"/>
        </w:rPr>
        <w:tab/>
      </w:r>
      <w:r w:rsidR="00E877F5">
        <w:rPr>
          <w:color w:val="FF0000"/>
        </w:rPr>
        <w:tab/>
        <w:t>(It’s more like 5 to 12.)</w:t>
      </w:r>
    </w:p>
    <w:p w14:paraId="10DD4936" w14:textId="696B27D5" w:rsidR="00082498" w:rsidRPr="008C71C4" w:rsidRDefault="005C0F56" w:rsidP="00DE2A87">
      <w:pPr>
        <w:pStyle w:val="ListParagraph"/>
        <w:ind w:hanging="720"/>
      </w:pPr>
      <w:r w:rsidRPr="00635200">
        <w:t>You’re selling a house rumored to be haunted.  Do you have to disclose this?</w:t>
      </w:r>
      <w:r w:rsidR="00D72BB5" w:rsidRPr="008C71C4">
        <w:br/>
      </w:r>
      <w:r w:rsidR="00D72BB5" w:rsidRPr="008C71C4">
        <w:br/>
      </w:r>
      <w:r w:rsidR="00575A4F" w:rsidRPr="008C71C4">
        <w:t>Ye</w:t>
      </w:r>
      <w:r w:rsidR="0051263C" w:rsidRPr="008C71C4">
        <w:t>s</w:t>
      </w:r>
      <w:r w:rsidR="0051263C" w:rsidRPr="008C71C4">
        <w:tab/>
      </w:r>
      <w:r w:rsidR="00D72BB5" w:rsidRPr="008C71C4">
        <w:tab/>
      </w:r>
      <w:r w:rsidR="0051263C" w:rsidRPr="00E877F5">
        <w:rPr>
          <w:color w:val="FF0000"/>
        </w:rPr>
        <w:t xml:space="preserve">In some </w:t>
      </w:r>
      <w:r w:rsidR="00575A4F" w:rsidRPr="00E877F5">
        <w:rPr>
          <w:color w:val="FF0000"/>
        </w:rPr>
        <w:t>place</w:t>
      </w:r>
      <w:r w:rsidR="0051263C" w:rsidRPr="00E877F5">
        <w:rPr>
          <w:color w:val="FF0000"/>
        </w:rPr>
        <w:t>s</w:t>
      </w:r>
      <w:r w:rsidR="0023440A" w:rsidRPr="008C71C4">
        <w:tab/>
      </w:r>
      <w:r w:rsidR="0051263C" w:rsidRPr="008C71C4">
        <w:t>No</w:t>
      </w:r>
      <w:r w:rsidR="00575A4F" w:rsidRPr="008C71C4">
        <w:t>, ghosts aren’t real</w:t>
      </w:r>
    </w:p>
    <w:p w14:paraId="0704BE94" w14:textId="77777777" w:rsidR="00203E82" w:rsidRPr="008C71C4" w:rsidRDefault="00203E82" w:rsidP="00203E82">
      <w:pPr>
        <w:pStyle w:val="ListParagraph"/>
        <w:ind w:hanging="720"/>
      </w:pPr>
      <w:r w:rsidRPr="008C71C4">
        <w:t xml:space="preserve">BNF stands for Brown Norris Format, named for the inventors, Drs. Emmett Brown and Charles “Chuck” Norris. </w:t>
      </w:r>
      <w:r w:rsidRPr="008C71C4">
        <w:br/>
      </w:r>
      <w:r w:rsidRPr="008C71C4">
        <w:br/>
        <w:t>True</w:t>
      </w:r>
      <w:r w:rsidRPr="008C71C4">
        <w:tab/>
      </w:r>
      <w:r w:rsidRPr="008C71C4">
        <w:tab/>
      </w:r>
      <w:r w:rsidRPr="00E877F5">
        <w:rPr>
          <w:color w:val="FF0000"/>
        </w:rPr>
        <w:t>False</w:t>
      </w:r>
    </w:p>
    <w:p w14:paraId="5C0FEBA9" w14:textId="77777777" w:rsidR="00203E82" w:rsidRPr="008C71C4" w:rsidRDefault="00203E82" w:rsidP="00203E82">
      <w:pPr>
        <w:pStyle w:val="ListParagraph"/>
        <w:ind w:hanging="720"/>
      </w:pPr>
      <w:r w:rsidRPr="008C71C4">
        <w:t xml:space="preserve">Each rule in BNF is called a production. </w:t>
      </w:r>
      <w:r w:rsidRPr="008C71C4">
        <w:br/>
      </w:r>
      <w:r w:rsidRPr="008C71C4">
        <w:br/>
      </w:r>
      <w:r w:rsidRPr="00E877F5">
        <w:rPr>
          <w:color w:val="FF0000"/>
        </w:rPr>
        <w:t>True</w:t>
      </w:r>
      <w:r w:rsidRPr="008C71C4">
        <w:tab/>
      </w:r>
      <w:r w:rsidRPr="008C71C4">
        <w:tab/>
        <w:t>False</w:t>
      </w:r>
    </w:p>
    <w:p w14:paraId="6FC5EA51" w14:textId="6B337E5B" w:rsidR="00703085" w:rsidRDefault="00C40DBB" w:rsidP="00EF368F">
      <w:pPr>
        <w:pStyle w:val="ListParagraph"/>
        <w:keepLines/>
        <w:ind w:hanging="720"/>
      </w:pPr>
      <w:r>
        <w:t xml:space="preserve">Which of the following are true about </w:t>
      </w:r>
      <w:r w:rsidR="00703085">
        <w:t>Allow or Disallow directives that appear before any User-agent</w:t>
      </w:r>
      <w:r>
        <w:t>?</w:t>
      </w:r>
    </w:p>
    <w:p w14:paraId="22DEF769" w14:textId="254EF0D3" w:rsidR="00703085" w:rsidRDefault="00C40DBB" w:rsidP="00EF368F">
      <w:pPr>
        <w:keepNext/>
        <w:keepLines/>
        <w:spacing w:after="12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>
        <w:t>They a</w:t>
      </w:r>
      <w:r w:rsidR="00703085">
        <w:t>ppl</w:t>
      </w:r>
      <w:r>
        <w:t>y</w:t>
      </w:r>
      <w:r w:rsidR="00703085">
        <w:t xml:space="preserve"> to all </w:t>
      </w:r>
      <w:r>
        <w:t>robots.</w:t>
      </w:r>
    </w:p>
    <w:p w14:paraId="5EC64E36" w14:textId="607996A8" w:rsidR="00703085" w:rsidRDefault="00C40DBB" w:rsidP="00EF368F">
      <w:pPr>
        <w:keepNext/>
        <w:keepLines/>
        <w:spacing w:after="12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>
        <w:t>Robots.txt is completely voluntary.  Every crawler does something different.</w:t>
      </w:r>
    </w:p>
    <w:p w14:paraId="78B34A00" w14:textId="33959A3A" w:rsidR="00703085" w:rsidRPr="002E200F" w:rsidRDefault="00C40DBB" w:rsidP="00EF368F">
      <w:pPr>
        <w:keepNext/>
        <w:keepLines/>
        <w:spacing w:after="120"/>
        <w:ind w:left="720"/>
        <w:rPr>
          <w:color w:val="EE0000"/>
        </w:rPr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>
        <w:rPr>
          <w:color w:val="EE0000"/>
        </w:rPr>
        <w:t>They are i</w:t>
      </w:r>
      <w:r w:rsidR="00703085" w:rsidRPr="002E200F">
        <w:rPr>
          <w:color w:val="EE0000"/>
        </w:rPr>
        <w:t>gnored</w:t>
      </w:r>
      <w:r>
        <w:rPr>
          <w:color w:val="EE0000"/>
        </w:rPr>
        <w:t>.</w:t>
      </w:r>
    </w:p>
    <w:p w14:paraId="557B5445" w14:textId="22424FDA" w:rsidR="00703085" w:rsidRDefault="00C40DBB" w:rsidP="002E200F">
      <w:pPr>
        <w:spacing w:after="40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>
        <w:t xml:space="preserve">They are treated as an </w:t>
      </w:r>
      <w:r w:rsidR="00703085">
        <w:t>error</w:t>
      </w:r>
      <w:r w:rsidR="000C1D8A">
        <w:t xml:space="preserve">, </w:t>
      </w:r>
      <w:r>
        <w:t>causing most crawlers to ignore the rest of the file.</w:t>
      </w:r>
    </w:p>
    <w:p w14:paraId="748D24D5" w14:textId="77777777" w:rsidR="009F25BA" w:rsidRDefault="009F25BA" w:rsidP="00203E82">
      <w:pPr>
        <w:pStyle w:val="ListParagraph"/>
        <w:keepLines/>
        <w:ind w:hanging="720"/>
      </w:pPr>
      <w:r>
        <w:lastRenderedPageBreak/>
        <w:t>Which of the following are true about a Sitemap statement?</w:t>
      </w:r>
    </w:p>
    <w:p w14:paraId="07966C96" w14:textId="3BCFE55D" w:rsidR="009F25BA" w:rsidRDefault="00B41D11" w:rsidP="00EF368F">
      <w:pPr>
        <w:keepNext/>
        <w:keepLines/>
        <w:spacing w:after="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9F25BA">
        <w:t>It applies only to the preceding group of user-agents.</w:t>
      </w:r>
    </w:p>
    <w:p w14:paraId="30D05A76" w14:textId="4CAC67C9" w:rsidR="009F25BA" w:rsidRPr="00B41D11" w:rsidRDefault="00B41D11" w:rsidP="00EF368F">
      <w:pPr>
        <w:keepNext/>
        <w:keepLines/>
        <w:spacing w:after="0"/>
        <w:ind w:left="720"/>
        <w:rPr>
          <w:color w:val="EE0000"/>
        </w:rPr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9F25BA" w:rsidRPr="00B41D11">
        <w:rPr>
          <w:color w:val="EE0000"/>
        </w:rPr>
        <w:t>It applies to all robots no matter where it appears in the file.</w:t>
      </w:r>
    </w:p>
    <w:p w14:paraId="442B1B89" w14:textId="6681550C" w:rsidR="009F25BA" w:rsidRDefault="00B41D11" w:rsidP="00EF368F">
      <w:pPr>
        <w:keepNext/>
        <w:keepLines/>
        <w:spacing w:after="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="00C40DBB" w:rsidRPr="00B41D11">
        <w:rPr>
          <w:b/>
          <w:bCs/>
          <w:position w:val="-8"/>
          <w:sz w:val="40"/>
          <w:szCs w:val="44"/>
        </w:rPr>
        <w:t xml:space="preserve"> </w:t>
      </w:r>
      <w:r w:rsidR="009F25BA">
        <w:t>It must appear at the top of the file.</w:t>
      </w:r>
    </w:p>
    <w:p w14:paraId="69BC3378" w14:textId="0AA8A074" w:rsidR="009F25BA" w:rsidRDefault="00B41D11" w:rsidP="00EF368F">
      <w:pPr>
        <w:keepNext/>
        <w:keepLines/>
        <w:spacing w:after="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="00C40DBB" w:rsidRPr="00B41D11">
        <w:rPr>
          <w:b/>
          <w:bCs/>
          <w:position w:val="-8"/>
          <w:sz w:val="40"/>
          <w:szCs w:val="44"/>
        </w:rPr>
        <w:t xml:space="preserve"> </w:t>
      </w:r>
      <w:r w:rsidR="009F25BA">
        <w:t>You can only have one.</w:t>
      </w:r>
    </w:p>
    <w:p w14:paraId="100015F8" w14:textId="47E4208B" w:rsidR="009F25BA" w:rsidRPr="00B41D11" w:rsidRDefault="00B41D11" w:rsidP="00EF368F">
      <w:pPr>
        <w:keepLines/>
        <w:ind w:left="720"/>
        <w:rPr>
          <w:color w:val="EE0000"/>
        </w:rPr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="00C40DBB" w:rsidRPr="00B41D11">
        <w:rPr>
          <w:b/>
          <w:bCs/>
          <w:position w:val="-8"/>
          <w:sz w:val="40"/>
          <w:szCs w:val="44"/>
        </w:rPr>
        <w:t xml:space="preserve"> </w:t>
      </w:r>
      <w:r w:rsidR="009F25BA">
        <w:t xml:space="preserve">You can </w:t>
      </w:r>
      <w:r w:rsidR="00E240F9">
        <w:t xml:space="preserve">have </w:t>
      </w:r>
      <w:r w:rsidR="009F25BA">
        <w:t>lots but only the last applies.</w:t>
      </w:r>
    </w:p>
    <w:p w14:paraId="13257180" w14:textId="1A8E923F" w:rsidR="00D51AEA" w:rsidRDefault="00D51AEA" w:rsidP="00EF368F">
      <w:pPr>
        <w:pStyle w:val="ListParagraph"/>
        <w:keepLines/>
        <w:ind w:hanging="720"/>
      </w:pPr>
      <w:r w:rsidRPr="00D51AEA">
        <w:t xml:space="preserve">A Bloom filter can return false positives but never false negatives when checking if an element is in a set. </w:t>
      </w:r>
      <w:r w:rsidRPr="008C71C4">
        <w:br/>
      </w:r>
      <w:r w:rsidRPr="008C71C4">
        <w:br/>
      </w:r>
      <w:r w:rsidRPr="00E877F5">
        <w:rPr>
          <w:color w:val="FF0000"/>
        </w:rPr>
        <w:t>True</w:t>
      </w:r>
      <w:r w:rsidRPr="008C71C4">
        <w:tab/>
      </w:r>
      <w:r w:rsidRPr="008C71C4">
        <w:tab/>
        <w:t>False</w:t>
      </w:r>
    </w:p>
    <w:p w14:paraId="20F4B691" w14:textId="77777777" w:rsidR="00D51AEA" w:rsidRDefault="00D51AEA" w:rsidP="00EF368F">
      <w:pPr>
        <w:pStyle w:val="ListParagraph"/>
        <w:keepLines/>
        <w:ind w:hanging="720"/>
      </w:pPr>
      <w:r>
        <w:t>What is the biggest problem with using a simple FIFO queue for your crawler's frontier?</w:t>
      </w:r>
    </w:p>
    <w:p w14:paraId="6957EF98" w14:textId="7AC06E3D" w:rsidR="00D51AEA" w:rsidRDefault="00C40DBB" w:rsidP="00EF368F">
      <w:pPr>
        <w:keepLines/>
        <w:spacing w:after="12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>
        <w:t>It cannot store enough URLs in memory.</w:t>
      </w:r>
    </w:p>
    <w:p w14:paraId="6D8F87B0" w14:textId="5D46FAC2" w:rsidR="00D51AEA" w:rsidRPr="00C40DBB" w:rsidRDefault="00C40DBB" w:rsidP="00EF368F">
      <w:pPr>
        <w:keepLines/>
        <w:spacing w:after="120"/>
        <w:ind w:left="720"/>
        <w:rPr>
          <w:color w:val="EE0000"/>
        </w:rPr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 w:rsidRPr="00C40DBB">
        <w:rPr>
          <w:color w:val="EE0000"/>
        </w:rPr>
        <w:t>It does</w:t>
      </w:r>
      <w:r>
        <w:rPr>
          <w:color w:val="EE0000"/>
        </w:rPr>
        <w:t>n’</w:t>
      </w:r>
      <w:r w:rsidR="00D51AEA" w:rsidRPr="00C40DBB">
        <w:rPr>
          <w:color w:val="EE0000"/>
        </w:rPr>
        <w:t xml:space="preserve">t </w:t>
      </w:r>
      <w:r w:rsidR="00473884">
        <w:rPr>
          <w:color w:val="EE0000"/>
        </w:rPr>
        <w:t xml:space="preserve">consider </w:t>
      </w:r>
      <w:r w:rsidR="00D51AEA" w:rsidRPr="00C40DBB">
        <w:rPr>
          <w:color w:val="EE0000"/>
        </w:rPr>
        <w:t>prioritization or politeness.</w:t>
      </w:r>
    </w:p>
    <w:p w14:paraId="3655533D" w14:textId="3DB0ABA4" w:rsidR="00D51AEA" w:rsidRDefault="00C40DBB" w:rsidP="00EF368F">
      <w:pPr>
        <w:keepLines/>
        <w:spacing w:after="12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>
        <w:t>It cannot handle HTTP requests properly.</w:t>
      </w:r>
    </w:p>
    <w:p w14:paraId="241363DA" w14:textId="3DB58F57" w:rsidR="00D51AEA" w:rsidRDefault="00C40DBB" w:rsidP="00EF368F">
      <w:pPr>
        <w:keepLines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>
        <w:t>It prevents the crawler from discovering new URLs.</w:t>
      </w:r>
    </w:p>
    <w:p w14:paraId="55EFB491" w14:textId="37E8EEC4" w:rsidR="00D51AEA" w:rsidRDefault="00D51AEA" w:rsidP="00EF368F">
      <w:pPr>
        <w:pStyle w:val="ListParagraph"/>
        <w:keepLines/>
        <w:ind w:hanging="720"/>
      </w:pPr>
      <w:r w:rsidRPr="00D51AEA">
        <w:t>In a distributed web crawler, machines often send discovered URLs to other machines responsible for those URLs. Why is it better to send URLs in batches rather than streaming them one at a time?</w:t>
      </w:r>
      <w:r w:rsidR="00B41D11">
        <w:t xml:space="preserve"> </w:t>
      </w:r>
    </w:p>
    <w:p w14:paraId="2280EAAF" w14:textId="4EE1CD88" w:rsidR="00D51AEA" w:rsidRPr="00EF368F" w:rsidRDefault="00473884" w:rsidP="00EF368F">
      <w:pPr>
        <w:keepLines/>
        <w:spacing w:after="0"/>
        <w:ind w:left="720"/>
        <w:rPr>
          <w:color w:val="EE0000"/>
        </w:rPr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 w:rsidRPr="00EF368F">
        <w:rPr>
          <w:color w:val="EE0000"/>
        </w:rPr>
        <w:t>Batching reduces network overhead and improves efficiency</w:t>
      </w:r>
      <w:r w:rsidR="00EF368F" w:rsidRPr="00EF368F">
        <w:rPr>
          <w:color w:val="EE0000"/>
        </w:rPr>
        <w:t>.</w:t>
      </w:r>
    </w:p>
    <w:p w14:paraId="46B80215" w14:textId="4796CAA6" w:rsidR="00D51AEA" w:rsidRDefault="00473884" w:rsidP="00EF368F">
      <w:pPr>
        <w:keepLines/>
        <w:spacing w:after="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>
        <w:t>Streaming URLs individually does not lead to good load balancing</w:t>
      </w:r>
      <w:r w:rsidR="00EF368F">
        <w:t>.</w:t>
      </w:r>
    </w:p>
    <w:p w14:paraId="1C34B68C" w14:textId="7EE91FE3" w:rsidR="00D51AEA" w:rsidRDefault="00473884" w:rsidP="00EF368F">
      <w:pPr>
        <w:keepLines/>
        <w:spacing w:after="0"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>
        <w:t>Batching ensures URLs are processed in strict FIFO order</w:t>
      </w:r>
      <w:r w:rsidR="00EF368F">
        <w:t>.</w:t>
      </w:r>
    </w:p>
    <w:p w14:paraId="53A71CDD" w14:textId="507942A5" w:rsidR="00D51AEA" w:rsidRDefault="00473884" w:rsidP="00EF368F">
      <w:pPr>
        <w:keepLines/>
        <w:ind w:left="720"/>
      </w:pPr>
      <w:r w:rsidRPr="00B41D11">
        <w:rPr>
          <w:rFonts w:ascii="Segoe UI Symbol" w:hAnsi="Segoe UI Symbol" w:cs="Segoe UI Symbol"/>
          <w:b/>
          <w:bCs/>
          <w:position w:val="-6"/>
          <w:sz w:val="36"/>
          <w:szCs w:val="40"/>
        </w:rPr>
        <w:t>☐</w:t>
      </w:r>
      <w:r w:rsidRPr="00B41D11">
        <w:rPr>
          <w:b/>
          <w:bCs/>
          <w:position w:val="-8"/>
          <w:sz w:val="40"/>
          <w:szCs w:val="44"/>
        </w:rPr>
        <w:t xml:space="preserve"> </w:t>
      </w:r>
      <w:r w:rsidR="00D51AEA">
        <w:t>Streaming prevents duplicate URLs from being sent</w:t>
      </w:r>
      <w:r w:rsidR="00EF368F">
        <w:t>.</w:t>
      </w:r>
    </w:p>
    <w:p w14:paraId="770BB439" w14:textId="77777777" w:rsidR="00473884" w:rsidRPr="008C71C4" w:rsidRDefault="00473884" w:rsidP="00473884">
      <w:pPr>
        <w:pStyle w:val="ListParagraph"/>
        <w:ind w:hanging="720"/>
      </w:pPr>
      <w:r w:rsidRPr="008C71C4">
        <w:lastRenderedPageBreak/>
        <w:t xml:space="preserve">Stemming will not change the total number of posts in the index. </w:t>
      </w:r>
      <w:r w:rsidRPr="008C71C4">
        <w:br/>
      </w:r>
      <w:r w:rsidRPr="008C71C4">
        <w:br/>
      </w:r>
      <w:r w:rsidRPr="00E877F5">
        <w:rPr>
          <w:color w:val="FF0000"/>
        </w:rPr>
        <w:t>True</w:t>
      </w:r>
      <w:r w:rsidRPr="008C71C4">
        <w:tab/>
      </w:r>
      <w:r w:rsidRPr="008C71C4">
        <w:tab/>
        <w:t>False</w:t>
      </w:r>
    </w:p>
    <w:p w14:paraId="170DDFA0" w14:textId="77777777" w:rsidR="00473884" w:rsidRPr="008C71C4" w:rsidRDefault="00473884" w:rsidP="00EF368F">
      <w:pPr>
        <w:pStyle w:val="ListParagraph"/>
        <w:keepLines/>
        <w:ind w:hanging="720"/>
      </w:pPr>
      <w:r w:rsidRPr="008C71C4">
        <w:t xml:space="preserve">An EndDoc ISR is used to ensure that all the words in a phrase are in the same document. </w:t>
      </w:r>
      <w:r w:rsidRPr="008C71C4">
        <w:br/>
      </w:r>
      <w:r w:rsidRPr="008C71C4">
        <w:br/>
        <w:t>True</w:t>
      </w:r>
      <w:r w:rsidRPr="008C71C4">
        <w:tab/>
      </w:r>
      <w:r w:rsidRPr="008C71C4">
        <w:tab/>
      </w:r>
      <w:r w:rsidRPr="00E877F5">
        <w:rPr>
          <w:color w:val="FF0000"/>
        </w:rPr>
        <w:t>False</w:t>
      </w:r>
    </w:p>
    <w:p w14:paraId="0C86D480" w14:textId="321B21E2" w:rsidR="00DF10D8" w:rsidRPr="008C71C4" w:rsidRDefault="00EB641C" w:rsidP="00EF368F">
      <w:pPr>
        <w:pStyle w:val="ListParagraph"/>
        <w:keepLines/>
        <w:ind w:hanging="720"/>
      </w:pPr>
      <w:r w:rsidRPr="008C71C4">
        <w:t xml:space="preserve">You’re </w:t>
      </w:r>
      <w:r w:rsidR="0051263C" w:rsidRPr="008C71C4">
        <w:t xml:space="preserve">selling a house </w:t>
      </w:r>
      <w:r w:rsidRPr="008C71C4">
        <w:t xml:space="preserve">you </w:t>
      </w:r>
      <w:r w:rsidR="0051263C" w:rsidRPr="008C71C4">
        <w:t xml:space="preserve">know has carpenter ants.  The buyers hired a </w:t>
      </w:r>
      <w:r w:rsidR="007F0819" w:rsidRPr="008C71C4">
        <w:t xml:space="preserve">licensed and bonded </w:t>
      </w:r>
      <w:r w:rsidR="0051263C" w:rsidRPr="008C71C4">
        <w:t xml:space="preserve">home inspector who wandered around the house for hours but did not </w:t>
      </w:r>
      <w:r w:rsidR="007F0819" w:rsidRPr="008C71C4">
        <w:t>report</w:t>
      </w:r>
      <w:r w:rsidR="0051263C" w:rsidRPr="008C71C4">
        <w:t xml:space="preserve"> any ants.  He’s </w:t>
      </w:r>
      <w:r w:rsidRPr="008C71C4">
        <w:t>an</w:t>
      </w:r>
      <w:r w:rsidR="0051263C" w:rsidRPr="008C71C4">
        <w:t xml:space="preserve"> expert</w:t>
      </w:r>
      <w:r w:rsidRPr="008C71C4">
        <w:t>, and</w:t>
      </w:r>
      <w:r w:rsidR="0051263C" w:rsidRPr="008C71C4">
        <w:t xml:space="preserve"> they’re relying </w:t>
      </w:r>
      <w:r w:rsidRPr="008C71C4">
        <w:t>him</w:t>
      </w:r>
      <w:r w:rsidR="00D216F6" w:rsidRPr="008C71C4">
        <w:t>.  D</w:t>
      </w:r>
      <w:r w:rsidR="0051263C" w:rsidRPr="008C71C4">
        <w:t xml:space="preserve">o </w:t>
      </w:r>
      <w:r w:rsidRPr="008C71C4">
        <w:t>you</w:t>
      </w:r>
      <w:r w:rsidR="0051263C" w:rsidRPr="008C71C4">
        <w:t xml:space="preserve"> have t</w:t>
      </w:r>
      <w:r w:rsidR="00D216F6" w:rsidRPr="008C71C4">
        <w:t>o</w:t>
      </w:r>
      <w:r w:rsidR="0051263C" w:rsidRPr="008C71C4">
        <w:t xml:space="preserve"> disclose the ants?</w:t>
      </w:r>
      <w:r w:rsidR="00D72BB5" w:rsidRPr="008C71C4">
        <w:br/>
      </w:r>
      <w:r w:rsidR="00D72BB5" w:rsidRPr="008C71C4">
        <w:br/>
      </w:r>
      <w:r w:rsidR="0051263C" w:rsidRPr="00E877F5">
        <w:rPr>
          <w:color w:val="FF0000"/>
        </w:rPr>
        <w:t>Yes</w:t>
      </w:r>
      <w:r w:rsidR="00D72BB5" w:rsidRPr="008C71C4">
        <w:tab/>
      </w:r>
      <w:r w:rsidR="00D72BB5" w:rsidRPr="008C71C4">
        <w:tab/>
      </w:r>
      <w:r w:rsidR="0051263C" w:rsidRPr="008C71C4">
        <w:t>No</w:t>
      </w:r>
      <w:r w:rsidR="0023440A" w:rsidRPr="008C71C4">
        <w:tab/>
      </w:r>
    </w:p>
    <w:p w14:paraId="4FC1ADB4" w14:textId="52131614" w:rsidR="002D0BD2" w:rsidRPr="008C71C4" w:rsidRDefault="009C0BA3" w:rsidP="002D0BD2">
      <w:pPr>
        <w:pStyle w:val="ListParagraph"/>
        <w:ind w:hanging="720"/>
      </w:pPr>
      <w:r w:rsidRPr="008C71C4">
        <w:t>BNF allows a grammar to be defined for a compiled language.  Recursion was not allowed in early versions of BNF</w:t>
      </w:r>
      <w:r w:rsidR="00D74AB3" w:rsidRPr="008C71C4">
        <w:t xml:space="preserve"> and was added later</w:t>
      </w:r>
      <w:r w:rsidRPr="008C71C4">
        <w:t xml:space="preserve">. </w:t>
      </w:r>
      <w:r w:rsidR="00F00886" w:rsidRPr="008C71C4">
        <w:t xml:space="preserve"> </w:t>
      </w:r>
      <w:r w:rsidR="002D0BD2" w:rsidRPr="008C71C4">
        <w:br/>
      </w:r>
      <w:r w:rsidR="002D0BD2" w:rsidRPr="008C71C4">
        <w:br/>
        <w:t>True</w:t>
      </w:r>
      <w:r w:rsidR="002D0BD2" w:rsidRPr="008C71C4">
        <w:tab/>
      </w:r>
      <w:r w:rsidR="002D0BD2" w:rsidRPr="008C71C4">
        <w:tab/>
      </w:r>
      <w:r w:rsidR="002D0BD2" w:rsidRPr="00E877F5">
        <w:rPr>
          <w:color w:val="FF0000"/>
        </w:rPr>
        <w:t>False</w:t>
      </w:r>
    </w:p>
    <w:p w14:paraId="5B3B1565" w14:textId="3D2A5EDB" w:rsidR="007710D1" w:rsidRPr="008C71C4" w:rsidRDefault="0011002C" w:rsidP="00DE2A87">
      <w:pPr>
        <w:pStyle w:val="ListParagraph"/>
        <w:ind w:hanging="720"/>
      </w:pPr>
      <w:r w:rsidRPr="008C71C4">
        <w:t xml:space="preserve">&lt;x&gt; ::= &lt;y&gt; </w:t>
      </w:r>
      <w:r w:rsidR="00EF368F">
        <w:t>[</w:t>
      </w:r>
      <w:r w:rsidRPr="008C71C4">
        <w:t xml:space="preserve"> &lt;z&gt; </w:t>
      </w:r>
      <w:r w:rsidR="00EF368F">
        <w:t>]</w:t>
      </w:r>
      <w:r w:rsidRPr="008C71C4">
        <w:t xml:space="preserve"> matches a y followed </w:t>
      </w:r>
      <w:r w:rsidR="00E74201" w:rsidRPr="008C71C4">
        <w:t>by any number of</w:t>
      </w:r>
      <w:r w:rsidRPr="008C71C4">
        <w:t xml:space="preserve"> z</w:t>
      </w:r>
      <w:r w:rsidR="00E74201" w:rsidRPr="008C71C4">
        <w:t>’s</w:t>
      </w:r>
      <w:r w:rsidR="006C023D" w:rsidRPr="008C71C4">
        <w:t>.</w:t>
      </w:r>
      <w:r w:rsidR="00D72BB5" w:rsidRPr="008C71C4">
        <w:t xml:space="preserve"> </w:t>
      </w:r>
      <w:r w:rsidR="00D72BB5" w:rsidRPr="008C71C4">
        <w:br/>
      </w:r>
      <w:r w:rsidR="00D72BB5" w:rsidRPr="008C71C4">
        <w:br/>
      </w:r>
      <w:r w:rsidR="00D72BB5" w:rsidRPr="00EF368F">
        <w:t>True</w:t>
      </w:r>
      <w:r w:rsidR="00D72BB5" w:rsidRPr="008C71C4">
        <w:tab/>
      </w:r>
      <w:r w:rsidR="00D72BB5" w:rsidRPr="008C71C4">
        <w:tab/>
      </w:r>
      <w:r w:rsidR="00D72BB5" w:rsidRPr="00EF368F">
        <w:rPr>
          <w:color w:val="EE0000"/>
        </w:rPr>
        <w:t>False</w:t>
      </w:r>
    </w:p>
    <w:p w14:paraId="0FFD42F8" w14:textId="19C0E2F6" w:rsidR="000B1C64" w:rsidRPr="008C71C4" w:rsidRDefault="00D74AB3" w:rsidP="00DE2A87">
      <w:pPr>
        <w:pStyle w:val="ListParagraph"/>
        <w:ind w:hanging="720"/>
      </w:pPr>
      <w:r w:rsidRPr="008C71C4">
        <w:t xml:space="preserve">Businesses make a distinction between </w:t>
      </w:r>
      <w:r w:rsidR="00EF368F">
        <w:t xml:space="preserve">line managers </w:t>
      </w:r>
      <w:r w:rsidRPr="008C71C4">
        <w:t xml:space="preserve">who have </w:t>
      </w:r>
      <w:r w:rsidR="00E96597" w:rsidRPr="008C71C4">
        <w:t>“</w:t>
      </w:r>
      <w:r w:rsidRPr="008C71C4">
        <w:t>people responsibilty</w:t>
      </w:r>
      <w:r w:rsidR="00E96597" w:rsidRPr="008C71C4">
        <w:t>”</w:t>
      </w:r>
      <w:r w:rsidRPr="008C71C4">
        <w:t xml:space="preserve"> and </w:t>
      </w:r>
      <w:r w:rsidR="00EF368F">
        <w:t>staff employees</w:t>
      </w:r>
      <w:r w:rsidR="008D5C23" w:rsidRPr="008C71C4">
        <w:t xml:space="preserve"> </w:t>
      </w:r>
      <w:r w:rsidRPr="008C71C4">
        <w:t>who do not</w:t>
      </w:r>
      <w:r w:rsidR="0036027C" w:rsidRPr="008C71C4">
        <w:t>.</w:t>
      </w:r>
      <w:r w:rsidR="00D72BB5" w:rsidRPr="008C71C4">
        <w:br/>
      </w:r>
      <w:r w:rsidR="00D72BB5" w:rsidRPr="008C71C4">
        <w:br/>
      </w:r>
      <w:r w:rsidR="00D72BB5" w:rsidRPr="006F51CD">
        <w:rPr>
          <w:color w:val="EE0000"/>
        </w:rPr>
        <w:t>True</w:t>
      </w:r>
      <w:r w:rsidR="00D72BB5" w:rsidRPr="008C71C4">
        <w:tab/>
      </w:r>
      <w:r w:rsidR="00D72BB5" w:rsidRPr="008C71C4">
        <w:tab/>
      </w:r>
      <w:r w:rsidR="00D72BB5" w:rsidRPr="006F51CD">
        <w:t>False</w:t>
      </w:r>
    </w:p>
    <w:p w14:paraId="009162ED" w14:textId="1F320427" w:rsidR="002D0BD2" w:rsidRPr="008C71C4" w:rsidRDefault="00935381" w:rsidP="00E240F9">
      <w:pPr>
        <w:pStyle w:val="ListParagraph"/>
        <w:keepNext w:val="0"/>
        <w:ind w:hanging="720"/>
      </w:pPr>
      <w:r w:rsidRPr="008C71C4">
        <w:t xml:space="preserve">In the Hawthorne studies, they found it didn’t matter if the lights were turned up or down.  </w:t>
      </w:r>
      <w:r w:rsidR="00B9470E" w:rsidRPr="008C71C4">
        <w:t>So, they turned them down to save electricity</w:t>
      </w:r>
      <w:r w:rsidRPr="008C71C4">
        <w:t xml:space="preserve">. </w:t>
      </w:r>
      <w:r w:rsidR="002D0BD2" w:rsidRPr="008C71C4">
        <w:br/>
      </w:r>
      <w:r w:rsidR="002D0BD2" w:rsidRPr="008C71C4">
        <w:br/>
        <w:t>True</w:t>
      </w:r>
      <w:r w:rsidR="002D0BD2" w:rsidRPr="008C71C4">
        <w:tab/>
      </w:r>
      <w:r w:rsidR="002D0BD2" w:rsidRPr="008C71C4">
        <w:tab/>
      </w:r>
      <w:r w:rsidR="002D0BD2" w:rsidRPr="00E877F5">
        <w:rPr>
          <w:color w:val="FF0000"/>
        </w:rPr>
        <w:t xml:space="preserve">False </w:t>
      </w:r>
    </w:p>
    <w:p w14:paraId="7EF4BB98" w14:textId="7AA68552" w:rsidR="008120D7" w:rsidRPr="008C71C4" w:rsidRDefault="00935381" w:rsidP="00E240F9">
      <w:pPr>
        <w:pStyle w:val="ListParagraph"/>
        <w:keepNext w:val="0"/>
        <w:ind w:hanging="720"/>
      </w:pPr>
      <w:r w:rsidRPr="008C71C4">
        <w:t>In 1943, Abraham Maslov proposed a hierarchy of needs, arguing that self-respect and family were among the m</w:t>
      </w:r>
      <w:r w:rsidR="006236B6" w:rsidRPr="008C71C4">
        <w:t>ost basic across all societies.</w:t>
      </w:r>
      <w:r w:rsidR="008E3F1E" w:rsidRPr="008C71C4">
        <w:br/>
      </w:r>
      <w:r w:rsidR="008E3F1E" w:rsidRPr="008C71C4">
        <w:br/>
        <w:t>True</w:t>
      </w:r>
      <w:r w:rsidR="008E3F1E" w:rsidRPr="008C71C4">
        <w:tab/>
      </w:r>
      <w:r w:rsidR="008E3F1E" w:rsidRPr="008C71C4">
        <w:tab/>
      </w:r>
      <w:r w:rsidR="008E3F1E" w:rsidRPr="00E877F5">
        <w:rPr>
          <w:color w:val="FF0000"/>
        </w:rPr>
        <w:t>False</w:t>
      </w:r>
    </w:p>
    <w:p w14:paraId="7E767946" w14:textId="1DD69874" w:rsidR="00254516" w:rsidRPr="008C71C4" w:rsidRDefault="006236B6" w:rsidP="00E240F9">
      <w:pPr>
        <w:pStyle w:val="ListParagraph"/>
        <w:keepNext w:val="0"/>
        <w:ind w:hanging="720"/>
      </w:pPr>
      <w:r w:rsidRPr="008C71C4">
        <w:t>You just got fired because they didn’t like the red tie you wore last week.  But you have never worn a red tie and don’t even own one.  Was that legal?</w:t>
      </w:r>
      <w:r w:rsidR="00D72BB5" w:rsidRPr="008C71C4">
        <w:br/>
      </w:r>
      <w:r w:rsidR="00D72BB5" w:rsidRPr="008C71C4">
        <w:br/>
      </w:r>
      <w:r w:rsidRPr="00E877F5">
        <w:rPr>
          <w:color w:val="FF0000"/>
        </w:rPr>
        <w:t>Yes</w:t>
      </w:r>
      <w:r w:rsidR="00D72BB5" w:rsidRPr="008C71C4">
        <w:tab/>
      </w:r>
      <w:r w:rsidR="00D72BB5" w:rsidRPr="008C71C4">
        <w:tab/>
      </w:r>
      <w:r w:rsidRPr="008C71C4">
        <w:t>No</w:t>
      </w:r>
      <w:r w:rsidR="00E877F5">
        <w:tab/>
      </w:r>
      <w:r w:rsidR="00E877F5" w:rsidRPr="00B75E1D">
        <w:rPr>
          <w:color w:val="FF0000"/>
        </w:rPr>
        <w:t>(The reason doesn’t have to be true, just not protected.)</w:t>
      </w:r>
    </w:p>
    <w:p w14:paraId="1EFE2CA8" w14:textId="1A46D94D" w:rsidR="00254516" w:rsidRPr="008C71C4" w:rsidRDefault="006236B6" w:rsidP="00E240F9">
      <w:pPr>
        <w:pStyle w:val="ListParagraph"/>
        <w:keepNext w:val="0"/>
        <w:ind w:hanging="720"/>
      </w:pPr>
      <w:r w:rsidRPr="008C71C4">
        <w:lastRenderedPageBreak/>
        <w:t>Various federal laws make it illegal to for employers to disciminate based on protected status</w:t>
      </w:r>
      <w:r w:rsidR="00582880" w:rsidRPr="008C71C4">
        <w:t xml:space="preserve">.  They also cannot </w:t>
      </w:r>
      <w:r w:rsidRPr="008C71C4">
        <w:t>retaliate</w:t>
      </w:r>
      <w:r w:rsidR="00582880" w:rsidRPr="008C71C4">
        <w:t xml:space="preserve"> because someone complained of discrimination unless the complaint was untrue </w:t>
      </w:r>
      <w:r w:rsidR="00CB05A2" w:rsidRPr="008C71C4">
        <w:t>and</w:t>
      </w:r>
      <w:r w:rsidR="00582880" w:rsidRPr="008C71C4">
        <w:t xml:space="preserve"> made in bad faith.</w:t>
      </w:r>
      <w:r w:rsidR="00D72BB5" w:rsidRPr="008C71C4">
        <w:br/>
      </w:r>
      <w:r w:rsidR="00D72BB5" w:rsidRPr="008C71C4">
        <w:br/>
        <w:t>True</w:t>
      </w:r>
      <w:r w:rsidR="00D72BB5" w:rsidRPr="008C71C4">
        <w:tab/>
      </w:r>
      <w:r w:rsidR="00D72BB5" w:rsidRPr="008C71C4">
        <w:tab/>
      </w:r>
      <w:r w:rsidR="00D72BB5" w:rsidRPr="00E877F5">
        <w:rPr>
          <w:color w:val="FF0000"/>
        </w:rPr>
        <w:t>False</w:t>
      </w:r>
    </w:p>
    <w:p w14:paraId="2428CB93" w14:textId="009D3226" w:rsidR="00254516" w:rsidRPr="008C71C4" w:rsidRDefault="00D21881" w:rsidP="00E240F9">
      <w:pPr>
        <w:pStyle w:val="ListParagraph"/>
        <w:keepNext w:val="0"/>
        <w:ind w:hanging="720"/>
      </w:pPr>
      <w:r w:rsidRPr="008C71C4">
        <w:t>The incidence of antisocial personality disorder and psycopathy in the general population is around:</w:t>
      </w:r>
      <w:r w:rsidR="00D72BB5" w:rsidRPr="008C71C4">
        <w:br/>
      </w:r>
      <w:r w:rsidR="00D72BB5" w:rsidRPr="008C71C4">
        <w:br/>
      </w:r>
      <w:r w:rsidRPr="008C71C4">
        <w:t>0.1%</w:t>
      </w:r>
      <w:r w:rsidRPr="008C71C4">
        <w:tab/>
      </w:r>
      <w:r w:rsidRPr="008C71C4">
        <w:tab/>
        <w:t>0.5%</w:t>
      </w:r>
      <w:r w:rsidRPr="008C71C4">
        <w:tab/>
      </w:r>
      <w:r w:rsidRPr="008C71C4">
        <w:tab/>
        <w:t>1%</w:t>
      </w:r>
      <w:r w:rsidR="00D72BB5" w:rsidRPr="008C71C4">
        <w:tab/>
      </w:r>
      <w:r w:rsidR="00D72BB5" w:rsidRPr="008C71C4">
        <w:tab/>
      </w:r>
      <w:r w:rsidRPr="00E877F5">
        <w:rPr>
          <w:color w:val="FF0000"/>
        </w:rPr>
        <w:t>5%</w:t>
      </w:r>
    </w:p>
    <w:p w14:paraId="66253AC8" w14:textId="1BDF2A89" w:rsidR="00440213" w:rsidRPr="008C71C4" w:rsidRDefault="00F145BA" w:rsidP="00E240F9">
      <w:pPr>
        <w:pStyle w:val="ListParagraph"/>
        <w:keepNext w:val="0"/>
        <w:ind w:hanging="720"/>
      </w:pPr>
      <w:r w:rsidRPr="008C71C4">
        <w:t>Generally speaking, the more words in the query, the fewer matching pages</w:t>
      </w:r>
      <w:r w:rsidR="00B9470E" w:rsidRPr="008C71C4">
        <w:t>,</w:t>
      </w:r>
      <w:r w:rsidRPr="008C71C4">
        <w:t xml:space="preserve"> but the more time it takes to rank each one.</w:t>
      </w:r>
      <w:r w:rsidR="00617446" w:rsidRPr="008C71C4">
        <w:t xml:space="preserve"> </w:t>
      </w:r>
      <w:r w:rsidR="00440213" w:rsidRPr="008C71C4">
        <w:br/>
      </w:r>
      <w:r w:rsidR="00440213" w:rsidRPr="008C71C4">
        <w:br/>
      </w:r>
      <w:r w:rsidR="00440213" w:rsidRPr="00E877F5">
        <w:rPr>
          <w:color w:val="FF0000"/>
        </w:rPr>
        <w:t>True</w:t>
      </w:r>
      <w:r w:rsidR="00440213" w:rsidRPr="008C71C4">
        <w:tab/>
      </w:r>
      <w:r w:rsidR="00440213" w:rsidRPr="008C71C4">
        <w:tab/>
        <w:t>False</w:t>
      </w:r>
    </w:p>
    <w:p w14:paraId="43EDE15E" w14:textId="437F4F45" w:rsidR="00203E82" w:rsidRPr="008C71C4" w:rsidRDefault="00203E82" w:rsidP="00E240F9">
      <w:pPr>
        <w:pStyle w:val="ListParagraph"/>
        <w:keepNext w:val="0"/>
        <w:ind w:hanging="720"/>
      </w:pPr>
      <w:r>
        <w:t>Pathnames in an Allow or Disallow directive are case-sensitive.</w:t>
      </w:r>
      <w:r w:rsidRPr="00203E82">
        <w:t xml:space="preserve"> </w:t>
      </w:r>
      <w:r w:rsidRPr="008C71C4">
        <w:br/>
      </w:r>
      <w:r w:rsidRPr="008C71C4">
        <w:br/>
      </w:r>
      <w:r w:rsidRPr="00E877F5">
        <w:rPr>
          <w:color w:val="FF0000"/>
        </w:rPr>
        <w:t>True</w:t>
      </w:r>
      <w:r w:rsidRPr="008C71C4">
        <w:tab/>
      </w:r>
      <w:r w:rsidRPr="008C71C4">
        <w:tab/>
        <w:t>False</w:t>
      </w:r>
    </w:p>
    <w:p w14:paraId="5E4BFFCF" w14:textId="2D392D9F" w:rsidR="00FD0AE7" w:rsidRPr="008C71C4" w:rsidRDefault="00B75E1D" w:rsidP="007166CA">
      <w:pPr>
        <w:pStyle w:val="ListParagraph"/>
        <w:ind w:hanging="720"/>
      </w:pPr>
      <w:r w:rsidRPr="008C71C4">
        <w:t>Matches in the URL are more important than matches in the body text, but less important than matches in the title</w:t>
      </w:r>
      <w:r w:rsidR="00207962" w:rsidRPr="008C71C4">
        <w:t xml:space="preserve">. </w:t>
      </w:r>
      <w:r w:rsidR="00207962" w:rsidRPr="008C71C4">
        <w:br/>
      </w:r>
      <w:r w:rsidR="00207962" w:rsidRPr="008C71C4">
        <w:br/>
        <w:t>True</w:t>
      </w:r>
      <w:r w:rsidR="00207962" w:rsidRPr="008C71C4">
        <w:tab/>
      </w:r>
      <w:r w:rsidR="00207962" w:rsidRPr="008C71C4">
        <w:tab/>
      </w:r>
      <w:r w:rsidR="00207962" w:rsidRPr="00E877F5">
        <w:rPr>
          <w:color w:val="FF0000"/>
        </w:rPr>
        <w:t>False</w:t>
      </w:r>
      <w:r w:rsidR="00207962" w:rsidRPr="008C71C4">
        <w:t>.</w:t>
      </w:r>
    </w:p>
    <w:p w14:paraId="66074C20" w14:textId="77777777" w:rsidR="00E240F9" w:rsidRDefault="00E240F9" w:rsidP="000840D9">
      <w:pPr>
        <w:rPr>
          <w:b/>
          <w:bCs/>
        </w:rPr>
      </w:pPr>
    </w:p>
    <w:p w14:paraId="0220FF54" w14:textId="30E1EB29" w:rsidR="00AC6CF2" w:rsidRDefault="00AC6CF2" w:rsidP="000840D9">
      <w:r w:rsidRPr="00B174A7">
        <w:rPr>
          <w:b/>
          <w:bCs/>
        </w:rPr>
        <w:t>Section 2</w:t>
      </w:r>
      <w:r w:rsidR="00023D31" w:rsidRPr="00B174A7">
        <w:rPr>
          <w:b/>
          <w:bCs/>
        </w:rPr>
        <w:t>.  Short answer.</w:t>
      </w:r>
      <w:r w:rsidR="00023D31">
        <w:t xml:space="preserve">  10 questions, each worth 5 points.</w:t>
      </w:r>
      <w:r w:rsidR="000840D9">
        <w:br/>
        <w:t>Please write clearly</w:t>
      </w:r>
      <w:r w:rsidR="009832B5">
        <w:t>.  You have plenty of time.</w:t>
      </w:r>
    </w:p>
    <w:p w14:paraId="25E4A4FE" w14:textId="5D147B72" w:rsidR="00473884" w:rsidRDefault="00473884" w:rsidP="000840D9">
      <w:pPr>
        <w:pStyle w:val="ListParagraph"/>
        <w:keepNext w:val="0"/>
        <w:spacing w:after="4320"/>
        <w:ind w:hanging="720"/>
      </w:pPr>
      <w: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5D0AECF" wp14:editId="3745AFF7">
                <wp:simplePos x="0" y="0"/>
                <wp:positionH relativeFrom="margin">
                  <wp:align>right</wp:align>
                </wp:positionH>
                <wp:positionV relativeFrom="paragraph">
                  <wp:posOffset>456684</wp:posOffset>
                </wp:positionV>
                <wp:extent cx="5588000" cy="1404620"/>
                <wp:effectExtent l="0" t="0" r="0" b="1905"/>
                <wp:wrapNone/>
                <wp:docPr id="1392716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220AA" w14:textId="288CA673" w:rsidR="00473884" w:rsidRPr="00813753" w:rsidRDefault="00473884" w:rsidP="00473884">
                            <w:pPr>
                              <w:rPr>
                                <w:color w:val="FF0000"/>
                              </w:rPr>
                            </w:pPr>
                            <w:r w:rsidRPr="00473884">
                              <w:rPr>
                                <w:color w:val="FF0000"/>
                              </w:rPr>
                              <w:t>Serialization is the process of converting in-memory objects into a format that can be stored on disk or transmitted over the wire. Deserialization is the process of reconstructing that data back into an active object.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D0AE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8.8pt;margin-top:35.95pt;width:440pt;height:110.6pt;z-index:2516838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" stroked="f">
                <v:textbox style="mso-fit-shape-to-text:t">
                  <w:txbxContent>
                    <w:p w14:paraId="683220AA" w14:textId="288CA673" w:rsidR="00473884" w:rsidRPr="00813753" w:rsidRDefault="00473884" w:rsidP="00473884">
                      <w:pPr>
                        <w:rPr>
                          <w:color w:val="FF0000"/>
                        </w:rPr>
                      </w:pPr>
                      <w:r w:rsidRPr="00473884">
                        <w:rPr>
                          <w:color w:val="FF0000"/>
                        </w:rPr>
                        <w:t>Serialization is the process of converting in-memory objects into a format that can be stored on disk or transmitted over the wire. Deserialization is the process of reconstructing that data back into an active object.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3884">
        <w:t>Define serialization and deserialization</w:t>
      </w:r>
      <w:r>
        <w:t>.</w:t>
      </w:r>
    </w:p>
    <w:p w14:paraId="75E0E5E9" w14:textId="0A48CCC7" w:rsidR="00813753" w:rsidRDefault="00813753" w:rsidP="00203E82">
      <w:pPr>
        <w:pStyle w:val="ListParagraph"/>
        <w:keepNext w:val="0"/>
        <w:spacing w:after="3000"/>
        <w:ind w:hanging="720"/>
      </w:pPr>
      <w: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227EB7A" wp14:editId="3F7F52CE">
                <wp:simplePos x="0" y="0"/>
                <wp:positionH relativeFrom="margin">
                  <wp:align>right</wp:align>
                </wp:positionH>
                <wp:positionV relativeFrom="paragraph">
                  <wp:posOffset>477742</wp:posOffset>
                </wp:positionV>
                <wp:extent cx="5588000" cy="1404620"/>
                <wp:effectExtent l="0" t="0" r="0" b="3175"/>
                <wp:wrapNone/>
                <wp:docPr id="1809409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978EC" w14:textId="23D36F5B" w:rsidR="00F85454" w:rsidRDefault="00813753" w:rsidP="00F85454">
                            <w:pPr>
                              <w:spacing w:after="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Any </w:t>
                            </w:r>
                            <w:r w:rsidR="00F85454">
                              <w:rPr>
                                <w:color w:val="FF0000"/>
                              </w:rPr>
                              <w:t>good</w:t>
                            </w:r>
                            <w:r>
                              <w:rPr>
                                <w:color w:val="FF0000"/>
                              </w:rPr>
                              <w:t xml:space="preserve"> reason</w:t>
                            </w:r>
                            <w:r w:rsidR="00F85454">
                              <w:rPr>
                                <w:color w:val="FF0000"/>
                              </w:rPr>
                              <w:t>, e.g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  <w:r w:rsidR="00F85454">
                              <w:rPr>
                                <w:color w:val="FF0000"/>
                              </w:rPr>
                              <w:t>,</w:t>
                            </w:r>
                          </w:p>
                          <w:p w14:paraId="29AE5BE0" w14:textId="4045788A" w:rsidR="00F85454" w:rsidRPr="00F85454" w:rsidRDefault="00813753" w:rsidP="00F8545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360"/>
                              <w:rPr>
                                <w:color w:val="FF0000"/>
                              </w:rPr>
                            </w:pPr>
                            <w:r w:rsidRPr="00F85454">
                              <w:rPr>
                                <w:color w:val="FF0000"/>
                              </w:rPr>
                              <w:t>The instructor never explained how to do it.</w:t>
                            </w:r>
                          </w:p>
                          <w:p w14:paraId="35027967" w14:textId="77777777" w:rsidR="00F85454" w:rsidRPr="00F85454" w:rsidRDefault="00813753" w:rsidP="00F8545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360"/>
                              <w:rPr>
                                <w:color w:val="FF0000"/>
                              </w:rPr>
                            </w:pPr>
                            <w:r w:rsidRPr="00F85454">
                              <w:rPr>
                                <w:color w:val="FF0000"/>
                              </w:rPr>
                              <w:t>The anchor text isn’t on the page you’re indexing.</w:t>
                            </w:r>
                          </w:p>
                          <w:p w14:paraId="270788E9" w14:textId="6570D75A" w:rsidR="00813753" w:rsidRPr="00F85454" w:rsidRDefault="00813753" w:rsidP="00F85454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360"/>
                              <w:rPr>
                                <w:color w:val="FF0000"/>
                              </w:rPr>
                            </w:pPr>
                            <w:r w:rsidRPr="00F85454">
                              <w:rPr>
                                <w:color w:val="FF0000"/>
                              </w:rPr>
                              <w:t>Anchor text comes in with every link to a page, before and after it’s crawled and indexed.</w:t>
                            </w:r>
                          </w:p>
                          <w:p w14:paraId="5FAA44F5" w14:textId="77777777" w:rsidR="00F85454" w:rsidRPr="00813753" w:rsidRDefault="00F85454" w:rsidP="00813753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27EB7A" id="_x0000_s1027" type="#_x0000_t202" style="position:absolute;left:0;text-align:left;margin-left:388.8pt;margin-top:37.6pt;width:440pt;height:110.6pt;z-index:2516797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" stroked="f">
                <v:textbox style="mso-fit-shape-to-text:t">
                  <w:txbxContent>
                    <w:p w14:paraId="5E6978EC" w14:textId="23D36F5B" w:rsidR="00F85454" w:rsidRDefault="00813753" w:rsidP="00F85454">
                      <w:pPr>
                        <w:spacing w:after="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Any </w:t>
                      </w:r>
                      <w:r w:rsidR="00F85454">
                        <w:rPr>
                          <w:color w:val="FF0000"/>
                        </w:rPr>
                        <w:t>good</w:t>
                      </w:r>
                      <w:r>
                        <w:rPr>
                          <w:color w:val="FF0000"/>
                        </w:rPr>
                        <w:t xml:space="preserve"> reason</w:t>
                      </w:r>
                      <w:r w:rsidR="00F85454">
                        <w:rPr>
                          <w:color w:val="FF0000"/>
                        </w:rPr>
                        <w:t>, e.g</w:t>
                      </w:r>
                      <w:r>
                        <w:rPr>
                          <w:color w:val="FF0000"/>
                        </w:rPr>
                        <w:t>.</w:t>
                      </w:r>
                      <w:r w:rsidR="00F85454">
                        <w:rPr>
                          <w:color w:val="FF0000"/>
                        </w:rPr>
                        <w:t>,</w:t>
                      </w:r>
                    </w:p>
                    <w:p w14:paraId="29AE5BE0" w14:textId="4045788A" w:rsidR="00F85454" w:rsidRPr="00F85454" w:rsidRDefault="00813753" w:rsidP="00F8545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ind w:left="360"/>
                        <w:rPr>
                          <w:color w:val="FF0000"/>
                        </w:rPr>
                      </w:pPr>
                      <w:r w:rsidRPr="00F85454">
                        <w:rPr>
                          <w:color w:val="FF0000"/>
                        </w:rPr>
                        <w:t>The instructor never explained how to do it.</w:t>
                      </w:r>
                    </w:p>
                    <w:p w14:paraId="35027967" w14:textId="77777777" w:rsidR="00F85454" w:rsidRPr="00F85454" w:rsidRDefault="00813753" w:rsidP="00F8545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ind w:left="360"/>
                        <w:rPr>
                          <w:color w:val="FF0000"/>
                        </w:rPr>
                      </w:pPr>
                      <w:r w:rsidRPr="00F85454">
                        <w:rPr>
                          <w:color w:val="FF0000"/>
                        </w:rPr>
                        <w:t>The anchor text isn’t on the page you’re indexing.</w:t>
                      </w:r>
                    </w:p>
                    <w:p w14:paraId="270788E9" w14:textId="6570D75A" w:rsidR="00813753" w:rsidRPr="00F85454" w:rsidRDefault="00813753" w:rsidP="00F85454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ind w:left="360"/>
                        <w:rPr>
                          <w:color w:val="FF0000"/>
                        </w:rPr>
                      </w:pPr>
                      <w:r w:rsidRPr="00F85454">
                        <w:rPr>
                          <w:color w:val="FF0000"/>
                        </w:rPr>
                        <w:t>Anchor text comes in with every link to a page, before and after it’s crawled and indexed.</w:t>
                      </w:r>
                    </w:p>
                    <w:p w14:paraId="5FAA44F5" w14:textId="77777777" w:rsidR="00F85454" w:rsidRPr="00813753" w:rsidRDefault="00F85454" w:rsidP="00813753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Why is anchor text hard to do?</w:t>
      </w:r>
    </w:p>
    <w:p w14:paraId="2EB5FC2F" w14:textId="5A38CB0A" w:rsidR="00473884" w:rsidRDefault="00473884" w:rsidP="00E240F9">
      <w:pPr>
        <w:pStyle w:val="ListParagraph"/>
        <w:keepNext w:val="0"/>
        <w:spacing w:after="3600"/>
        <w:ind w:hanging="720"/>
      </w:pPr>
      <w: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BF7F0A2" wp14:editId="263CAFC4">
                <wp:simplePos x="0" y="0"/>
                <wp:positionH relativeFrom="margin">
                  <wp:align>right</wp:align>
                </wp:positionH>
                <wp:positionV relativeFrom="paragraph">
                  <wp:posOffset>613306</wp:posOffset>
                </wp:positionV>
                <wp:extent cx="5588000" cy="1404620"/>
                <wp:effectExtent l="0" t="0" r="0" b="8255"/>
                <wp:wrapNone/>
                <wp:docPr id="385929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EF529" w14:textId="38C14B12" w:rsidR="00473884" w:rsidRPr="00813753" w:rsidRDefault="00473884" w:rsidP="0047388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They</w:t>
                            </w:r>
                            <w:r w:rsidR="00C27F89">
                              <w:rPr>
                                <w:color w:val="FF0000"/>
                              </w:rPr>
                              <w:t>’re both “bag of word” techniques that</w:t>
                            </w:r>
                            <w:r>
                              <w:rPr>
                                <w:color w:val="FF0000"/>
                              </w:rPr>
                              <w:t xml:space="preserve"> only consider term frequency, not where the words </w:t>
                            </w:r>
                            <w:r w:rsidR="00DB4AD9">
                              <w:rPr>
                                <w:color w:val="FF0000"/>
                              </w:rPr>
                              <w:t xml:space="preserve">appear </w:t>
                            </w:r>
                            <w:r>
                              <w:rPr>
                                <w:color w:val="FF0000"/>
                              </w:rPr>
                              <w:t xml:space="preserve">on the page or their proximity </w:t>
                            </w:r>
                            <w:r w:rsidR="00DB4AD9">
                              <w:rPr>
                                <w:color w:val="FF0000"/>
                              </w:rPr>
                              <w:t xml:space="preserve">and positions relative </w:t>
                            </w:r>
                            <w:r>
                              <w:rPr>
                                <w:color w:val="FF0000"/>
                              </w:rPr>
                              <w:t>to each other.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F7F0A2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88.8pt;margin-top:48.3pt;width:440pt;height:110.6pt;z-index:2516817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" stroked="f">
                <v:textbox style="mso-fit-shape-to-text:t">
                  <w:txbxContent>
                    <w:p w14:paraId="0A8EF529" w14:textId="38C14B12" w:rsidR="00473884" w:rsidRPr="00813753" w:rsidRDefault="00473884" w:rsidP="00473884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They</w:t>
                      </w:r>
                      <w:r w:rsidR="00C27F89">
                        <w:rPr>
                          <w:color w:val="FF0000"/>
                        </w:rPr>
                        <w:t>’re both “bag of word” techniques that</w:t>
                      </w:r>
                      <w:r>
                        <w:rPr>
                          <w:color w:val="FF0000"/>
                        </w:rPr>
                        <w:t xml:space="preserve"> only consider term frequency, not where the words </w:t>
                      </w:r>
                      <w:r w:rsidR="00DB4AD9">
                        <w:rPr>
                          <w:color w:val="FF0000"/>
                        </w:rPr>
                        <w:t xml:space="preserve">appear </w:t>
                      </w:r>
                      <w:r>
                        <w:rPr>
                          <w:color w:val="FF0000"/>
                        </w:rPr>
                        <w:t xml:space="preserve">on the page or their proximity </w:t>
                      </w:r>
                      <w:r w:rsidR="00DB4AD9">
                        <w:rPr>
                          <w:color w:val="FF0000"/>
                        </w:rPr>
                        <w:t xml:space="preserve">and positions relative </w:t>
                      </w:r>
                      <w:r>
                        <w:rPr>
                          <w:color w:val="FF0000"/>
                        </w:rPr>
                        <w:t>to each other.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3884">
        <w:t>What is the main downside to tf-idf and BM25</w:t>
      </w:r>
      <w:r w:rsidR="00C27F89">
        <w:t xml:space="preserve"> as ranking algorithms</w:t>
      </w:r>
      <w:r w:rsidRPr="00473884">
        <w:t xml:space="preserve">? </w:t>
      </w:r>
      <w:r w:rsidR="00C27F89">
        <w:t xml:space="preserve"> </w:t>
      </w:r>
      <w:r>
        <w:t xml:space="preserve">Why aren’t they sufficient </w:t>
      </w:r>
      <w:r w:rsidRPr="00473884">
        <w:t xml:space="preserve">by </w:t>
      </w:r>
      <w:r>
        <w:t>them</w:t>
      </w:r>
      <w:r w:rsidRPr="00473884">
        <w:t>sel</w:t>
      </w:r>
      <w:r>
        <w:t>ves</w:t>
      </w:r>
      <w:r w:rsidRPr="00473884">
        <w:t>?</w:t>
      </w:r>
    </w:p>
    <w:p w14:paraId="1B552CB9" w14:textId="7DB723AF" w:rsidR="004D56D0" w:rsidRDefault="00E877F5" w:rsidP="00203E82">
      <w:pPr>
        <w:pStyle w:val="ListParagraph"/>
        <w:keepNext w:val="0"/>
        <w:spacing w:after="3000"/>
        <w:ind w:hanging="720"/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21EFD6" wp14:editId="119B2F61">
                <wp:simplePos x="0" y="0"/>
                <wp:positionH relativeFrom="margin">
                  <wp:align>right</wp:align>
                </wp:positionH>
                <wp:positionV relativeFrom="paragraph">
                  <wp:posOffset>380040</wp:posOffset>
                </wp:positionV>
                <wp:extent cx="5588000" cy="140462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43F76" w14:textId="04B7E42F" w:rsidR="00E877F5" w:rsidRDefault="00E877F5">
                            <w:r w:rsidRPr="00C218EC">
                              <w:rPr>
                                <w:color w:val="FF0000"/>
                              </w:rPr>
                              <w:t>It allows for queries that contain excluded terms</w:t>
                            </w:r>
                            <w:r>
                              <w:rPr>
                                <w:color w:val="FF0000"/>
                              </w:rPr>
                              <w:t xml:space="preserve">, i.e., </w:t>
                            </w:r>
                            <w:r w:rsidRPr="00C218EC">
                              <w:rPr>
                                <w:color w:val="FF0000"/>
                              </w:rPr>
                              <w:t>terms that shouldn’t appear in a matching page.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21EFD6" id="_x0000_s1029" type="#_x0000_t202" style="position:absolute;left:0;text-align:left;margin-left:388.8pt;margin-top:29.9pt;width:440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" stroked="f">
                <v:textbox style="mso-fit-shape-to-text:t">
                  <w:txbxContent>
                    <w:p w14:paraId="45043F76" w14:textId="04B7E42F" w:rsidR="00E877F5" w:rsidRDefault="00E877F5">
                      <w:r w:rsidRPr="00C218EC">
                        <w:rPr>
                          <w:color w:val="FF0000"/>
                        </w:rPr>
                        <w:t>It allows for queries that contain excluded terms</w:t>
                      </w:r>
                      <w:r>
                        <w:rPr>
                          <w:color w:val="FF0000"/>
                        </w:rPr>
                        <w:t xml:space="preserve">, i.e., </w:t>
                      </w:r>
                      <w:r w:rsidRPr="00C218EC">
                        <w:rPr>
                          <w:color w:val="FF0000"/>
                        </w:rPr>
                        <w:t>terms that shouldn’t appear in a matching page.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2C72">
        <w:t>What is the purpose of a Container ISR?</w:t>
      </w:r>
    </w:p>
    <w:p w14:paraId="3DB0A255" w14:textId="77777777" w:rsidR="00E240F9" w:rsidRPr="008C71C4" w:rsidRDefault="00E240F9" w:rsidP="00E240F9">
      <w:pPr>
        <w:pStyle w:val="ListParagraph"/>
        <w:keepNext w:val="0"/>
        <w:spacing w:after="3600"/>
        <w:ind w:hanging="806"/>
        <w:rPr>
          <w:color w:val="FF0000"/>
        </w:rPr>
      </w:pPr>
      <w: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C507464" wp14:editId="758DEE2D">
                <wp:simplePos x="0" y="0"/>
                <wp:positionH relativeFrom="margin">
                  <wp:align>right</wp:align>
                </wp:positionH>
                <wp:positionV relativeFrom="paragraph">
                  <wp:posOffset>605155</wp:posOffset>
                </wp:positionV>
                <wp:extent cx="5562600" cy="1404620"/>
                <wp:effectExtent l="0" t="0" r="0" b="8255"/>
                <wp:wrapNone/>
                <wp:docPr id="1212909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45A14" w14:textId="77777777" w:rsidR="00E240F9" w:rsidRDefault="00E240F9" w:rsidP="00E240F9">
                            <w:pPr>
                              <w:spacing w:before="200"/>
                            </w:pPr>
                            <w:r w:rsidRPr="00C826CA">
                              <w:rPr>
                                <w:color w:val="FF0000"/>
                              </w:rPr>
                              <w:t>Put this into robots.txt in the root directory:</w:t>
                            </w:r>
                            <w:r w:rsidRPr="00C826CA">
                              <w:rPr>
                                <w:color w:val="FF0000"/>
                              </w:rPr>
                              <w:br/>
                              <w:t>user-agent: *</w:t>
                            </w:r>
                            <w:r w:rsidRPr="00C826CA">
                              <w:rPr>
                                <w:color w:val="FF0000"/>
                              </w:rPr>
                              <w:br/>
                              <w:t>disallow: 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507464" id="_x0000_s1030" type="#_x0000_t202" style="position:absolute;left:0;text-align:left;margin-left:386.8pt;margin-top:47.65pt;width:438pt;height:110.6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" stroked="f">
                <v:textbox style="mso-fit-shape-to-text:t">
                  <w:txbxContent>
                    <w:p w14:paraId="4F745A14" w14:textId="77777777" w:rsidR="00E240F9" w:rsidRDefault="00E240F9" w:rsidP="00E240F9">
                      <w:pPr>
                        <w:spacing w:before="200"/>
                      </w:pPr>
                      <w:r w:rsidRPr="00C826CA">
                        <w:rPr>
                          <w:color w:val="FF0000"/>
                        </w:rPr>
                        <w:t>Put this into robots.txt in the root directory:</w:t>
                      </w:r>
                      <w:r w:rsidRPr="00C826CA">
                        <w:rPr>
                          <w:color w:val="FF0000"/>
                        </w:rPr>
                        <w:br/>
                        <w:t>user-agent: *</w:t>
                      </w:r>
                      <w:r w:rsidRPr="00C826CA">
                        <w:rPr>
                          <w:color w:val="FF0000"/>
                        </w:rPr>
                        <w:br/>
                        <w:t>disallow: 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6CA">
        <w:t>If someone wants to disallow all crawlers from their site, what two lines of text are needed and where do they go?</w:t>
      </w:r>
    </w:p>
    <w:p w14:paraId="252555C9" w14:textId="772049AF" w:rsidR="007F26C4" w:rsidRDefault="00E877F5" w:rsidP="00203E82">
      <w:pPr>
        <w:pStyle w:val="ListParagraph"/>
        <w:keepNext w:val="0"/>
        <w:spacing w:after="3600"/>
        <w:ind w:hanging="720"/>
        <w:rPr>
          <w:color w:val="FF0000"/>
        </w:rPr>
      </w:pPr>
      <w: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B7A9A6" wp14:editId="2E580293">
                <wp:simplePos x="0" y="0"/>
                <wp:positionH relativeFrom="margin">
                  <wp:posOffset>387350</wp:posOffset>
                </wp:positionH>
                <wp:positionV relativeFrom="paragraph">
                  <wp:posOffset>923925</wp:posOffset>
                </wp:positionV>
                <wp:extent cx="5556250" cy="1404620"/>
                <wp:effectExtent l="0" t="0" r="6350" b="2540"/>
                <wp:wrapNone/>
                <wp:docPr id="1093249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5A65F" w14:textId="77777777" w:rsidR="00E877F5" w:rsidRDefault="00E877F5" w:rsidP="00E877F5">
                            <w:pPr>
                              <w:spacing w:before="20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This production is left recursive.  Written directly as a TDRD routine, it would recurse indefinitely.  It should be rewritten as either</w:t>
                            </w:r>
                          </w:p>
                          <w:p w14:paraId="5298D0A8" w14:textId="0E85B6A8" w:rsidR="00E877F5" w:rsidRDefault="00E877F5" w:rsidP="00E877F5">
                            <w:pPr>
                              <w:spacing w:before="200"/>
                              <w:ind w:left="720"/>
                            </w:pPr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&lt;</w:t>
                            </w:r>
                            <w:proofErr w:type="spellStart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Add_Expr</w:t>
                            </w:r>
                            <w:proofErr w:type="spellEnd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&gt; ::= &lt;</w:t>
                            </w:r>
                            <w:proofErr w:type="spellStart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Multiply_Expr</w:t>
                            </w:r>
                            <w:proofErr w:type="spellEnd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&gt; { + &lt;</w:t>
                            </w:r>
                            <w:proofErr w:type="spellStart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Multiply_Expr</w:t>
                            </w:r>
                            <w:proofErr w:type="spellEnd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&gt; }</w:t>
                            </w:r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br/>
                              <w:t>&lt;</w:t>
                            </w:r>
                            <w:proofErr w:type="spellStart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Add_Expr</w:t>
                            </w:r>
                            <w:proofErr w:type="spellEnd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&gt; ::= &lt;</w:t>
                            </w:r>
                            <w:proofErr w:type="spellStart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Multiply_Expr</w:t>
                            </w:r>
                            <w:proofErr w:type="spellEnd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&gt; { + &lt;</w:t>
                            </w:r>
                            <w:proofErr w:type="spellStart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Add_Expr</w:t>
                            </w:r>
                            <w:proofErr w:type="spellEnd"/>
                            <w:r>
                              <w:rPr>
                                <w:rFonts w:ascii="Consolas" w:eastAsia="Consolas" w:hAnsi="Consolas" w:cs="Consolas"/>
                                <w:color w:val="FF0000"/>
                              </w:rPr>
                              <w:t>&gt; 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B7A9A6" id="_x0000_s1031" type="#_x0000_t202" style="position:absolute;left:0;text-align:left;margin-left:30.5pt;margin-top:72.75pt;width:43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" stroked="f">
                <v:textbox style="mso-fit-shape-to-text:t">
                  <w:txbxContent>
                    <w:p w14:paraId="03F5A65F" w14:textId="77777777" w:rsidR="00E877F5" w:rsidRDefault="00E877F5" w:rsidP="00E877F5">
                      <w:pPr>
                        <w:spacing w:before="20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This production is left recursive.  Written directly as a TDRD routine, it would recurse indefinitely.  It should be rewritten as either</w:t>
                      </w:r>
                    </w:p>
                    <w:p w14:paraId="5298D0A8" w14:textId="0E85B6A8" w:rsidR="00E877F5" w:rsidRDefault="00E877F5" w:rsidP="00E877F5">
                      <w:pPr>
                        <w:spacing w:before="200"/>
                        <w:ind w:left="720"/>
                      </w:pPr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&lt;</w:t>
                      </w:r>
                      <w:proofErr w:type="spellStart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Add_Expr</w:t>
                      </w:r>
                      <w:proofErr w:type="spellEnd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&gt; ::= &lt;</w:t>
                      </w:r>
                      <w:proofErr w:type="spellStart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Multiply_Expr</w:t>
                      </w:r>
                      <w:proofErr w:type="spellEnd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&gt; { + &lt;</w:t>
                      </w:r>
                      <w:proofErr w:type="spellStart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Multiply_Expr</w:t>
                      </w:r>
                      <w:proofErr w:type="spellEnd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&gt; }</w:t>
                      </w:r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br/>
                        <w:t>&lt;</w:t>
                      </w:r>
                      <w:proofErr w:type="spellStart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Add_Expr</w:t>
                      </w:r>
                      <w:proofErr w:type="spellEnd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&gt; ::= &lt;</w:t>
                      </w:r>
                      <w:proofErr w:type="spellStart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Multiply_Expr</w:t>
                      </w:r>
                      <w:proofErr w:type="spellEnd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&gt; { + &lt;</w:t>
                      </w:r>
                      <w:proofErr w:type="spellStart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Add_Expr</w:t>
                      </w:r>
                      <w:proofErr w:type="spellEnd"/>
                      <w:r>
                        <w:rPr>
                          <w:rFonts w:ascii="Consolas" w:eastAsia="Consolas" w:hAnsi="Consolas" w:cs="Consolas"/>
                          <w:color w:val="FF0000"/>
                        </w:rPr>
                        <w:t>&gt; }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129C" w:rsidRPr="00E6129C">
        <w:t xml:space="preserve">You’ve been asked to implement a top-down recursive descent parser for a grammar containing the following rule. </w:t>
      </w:r>
      <w:r w:rsidR="009832B5">
        <w:t>Is it correctt?  If</w:t>
      </w:r>
      <w:r w:rsidR="00A72C80">
        <w:t xml:space="preserve"> n</w:t>
      </w:r>
      <w:r w:rsidR="009832B5">
        <w:t>o</w:t>
      </w:r>
      <w:r w:rsidR="00A72C80">
        <w:t>t</w:t>
      </w:r>
      <w:r w:rsidR="009832B5">
        <w:t xml:space="preserve">, </w:t>
      </w:r>
      <w:r w:rsidR="00E6129C" w:rsidRPr="00E6129C">
        <w:t xml:space="preserve">how would you </w:t>
      </w:r>
      <w:r w:rsidR="009832B5">
        <w:t>fix</w:t>
      </w:r>
      <w:r w:rsidR="00E6129C" w:rsidRPr="00E6129C">
        <w:t xml:space="preserve"> it?</w:t>
      </w:r>
      <w:r w:rsidR="00421D66">
        <w:br/>
      </w:r>
      <w:r w:rsidR="000840D9">
        <w:rPr>
          <w:szCs w:val="20"/>
        </w:rPr>
        <w:br/>
      </w:r>
      <w:r w:rsidR="00421D66" w:rsidRPr="00421D66">
        <w:rPr>
          <w:szCs w:val="20"/>
        </w:rPr>
        <w:t>&lt;Add_Expr&gt; ::= &lt;Add_Expr&gt; { '+' &lt;Multiply_Expr&gt; }</w:t>
      </w:r>
    </w:p>
    <w:p w14:paraId="556FBF41" w14:textId="15F6D4C6" w:rsidR="004D1FD0" w:rsidRPr="008C71C4" w:rsidRDefault="00E877F5" w:rsidP="000840D9">
      <w:pPr>
        <w:pStyle w:val="ListParagraph"/>
        <w:keepNext w:val="0"/>
        <w:autoSpaceDE w:val="0"/>
        <w:autoSpaceDN w:val="0"/>
        <w:adjustRightInd w:val="0"/>
        <w:spacing w:after="4320" w:line="240" w:lineRule="auto"/>
        <w:ind w:hanging="720"/>
        <w:rPr>
          <w:rFonts w:ascii="Lucida Console" w:hAnsi="Lucida Console" w:cs="CIDFont+F2"/>
          <w:color w:val="0000FF"/>
          <w:szCs w:val="20"/>
        </w:rPr>
      </w:pP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C1614CF" wp14:editId="23466FA5">
                <wp:simplePos x="0" y="0"/>
                <wp:positionH relativeFrom="margin">
                  <wp:align>right</wp:align>
                </wp:positionH>
                <wp:positionV relativeFrom="paragraph">
                  <wp:posOffset>521970</wp:posOffset>
                </wp:positionV>
                <wp:extent cx="5556250" cy="1404620"/>
                <wp:effectExtent l="0" t="0" r="6350" b="3175"/>
                <wp:wrapNone/>
                <wp:docPr id="15633665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034D6" w14:textId="7FD6CC69" w:rsidR="00E877F5" w:rsidRDefault="00E877F5" w:rsidP="00E877F5">
                            <w:pPr>
                              <w:spacing w:before="200"/>
                            </w:pPr>
                            <w:r w:rsidRPr="00C826CA">
                              <w:rPr>
                                <w:color w:val="FF0000"/>
                              </w:rPr>
                              <w:t>Professional ethics are generally designed to address problems of information asymmetry and reliance</w:t>
                            </w:r>
                            <w:r>
                              <w:rPr>
                                <w:color w:val="FF0000"/>
                              </w:rPr>
                              <w:t>.  E</w:t>
                            </w:r>
                            <w:r w:rsidR="005250EB">
                              <w:rPr>
                                <w:color w:val="FF0000"/>
                              </w:rPr>
                              <w:t>n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gineers, </w:t>
                            </w:r>
                            <w:r>
                              <w:rPr>
                                <w:color w:val="FF0000"/>
                              </w:rPr>
                              <w:t xml:space="preserve">lawyers, 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doctors, </w:t>
                            </w:r>
                            <w:r>
                              <w:rPr>
                                <w:color w:val="FF0000"/>
                              </w:rPr>
                              <w:t xml:space="preserve">and other professionals </w:t>
                            </w:r>
                            <w:r w:rsidRPr="00C826CA">
                              <w:rPr>
                                <w:color w:val="FF0000"/>
                              </w:rPr>
                              <w:t>have special expertise that normal people don’</w:t>
                            </w:r>
                            <w:r>
                              <w:rPr>
                                <w:color w:val="FF0000"/>
                              </w:rPr>
                              <w:t>t and clients rely on their advice.  I</w:t>
                            </w:r>
                            <w:r w:rsidRPr="00C826CA">
                              <w:rPr>
                                <w:color w:val="FF0000"/>
                              </w:rPr>
                              <w:t>t would be easy for a professional to mislead a client.  Professional ethics</w:t>
                            </w:r>
                            <w:r>
                              <w:rPr>
                                <w:color w:val="FF0000"/>
                              </w:rPr>
                              <w:t xml:space="preserve">, 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e.g. published by IEEE </w:t>
                            </w:r>
                            <w:r>
                              <w:rPr>
                                <w:color w:val="FF0000"/>
                              </w:rPr>
                              <w:t>and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 other</w:t>
                            </w:r>
                            <w:r>
                              <w:rPr>
                                <w:color w:val="FF0000"/>
                              </w:rPr>
                              <w:t xml:space="preserve"> professional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 organizations</w:t>
                            </w:r>
                            <w:r>
                              <w:rPr>
                                <w:color w:val="FF0000"/>
                              </w:rPr>
                              <w:t>,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 address these problems with ethics rules </w:t>
                            </w:r>
                            <w:r>
                              <w:rPr>
                                <w:color w:val="FF0000"/>
                              </w:rPr>
                              <w:t>which require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 disclosing possible conflicts of interest, being honest/realistic in claims and estimates,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1614CF" id="_x0000_s1032" type="#_x0000_t202" style="position:absolute;left:0;text-align:left;margin-left:386.3pt;margin-top:41.1pt;width:437.5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" stroked="f">
                <v:textbox style="mso-fit-shape-to-text:t">
                  <w:txbxContent>
                    <w:p w14:paraId="35E034D6" w14:textId="7FD6CC69" w:rsidR="00E877F5" w:rsidRDefault="00E877F5" w:rsidP="00E877F5">
                      <w:pPr>
                        <w:spacing w:before="200"/>
                      </w:pPr>
                      <w:r w:rsidRPr="00C826CA">
                        <w:rPr>
                          <w:color w:val="FF0000"/>
                        </w:rPr>
                        <w:t>Professional ethics are generally designed to address problems of information asymmetry and reliance</w:t>
                      </w:r>
                      <w:r>
                        <w:rPr>
                          <w:color w:val="FF0000"/>
                        </w:rPr>
                        <w:t>.  E</w:t>
                      </w:r>
                      <w:r w:rsidR="005250EB">
                        <w:rPr>
                          <w:color w:val="FF0000"/>
                        </w:rPr>
                        <w:t>n</w:t>
                      </w:r>
                      <w:r w:rsidRPr="00C826CA">
                        <w:rPr>
                          <w:color w:val="FF0000"/>
                        </w:rPr>
                        <w:t xml:space="preserve">gineers, </w:t>
                      </w:r>
                      <w:r>
                        <w:rPr>
                          <w:color w:val="FF0000"/>
                        </w:rPr>
                        <w:t xml:space="preserve">lawyers, </w:t>
                      </w:r>
                      <w:r w:rsidRPr="00C826CA">
                        <w:rPr>
                          <w:color w:val="FF0000"/>
                        </w:rPr>
                        <w:t xml:space="preserve">doctors, </w:t>
                      </w:r>
                      <w:r>
                        <w:rPr>
                          <w:color w:val="FF0000"/>
                        </w:rPr>
                        <w:t xml:space="preserve">and other professionals </w:t>
                      </w:r>
                      <w:r w:rsidRPr="00C826CA">
                        <w:rPr>
                          <w:color w:val="FF0000"/>
                        </w:rPr>
                        <w:t>have special expertise that normal people don’</w:t>
                      </w:r>
                      <w:r>
                        <w:rPr>
                          <w:color w:val="FF0000"/>
                        </w:rPr>
                        <w:t>t and clients rely on their advice.  I</w:t>
                      </w:r>
                      <w:r w:rsidRPr="00C826CA">
                        <w:rPr>
                          <w:color w:val="FF0000"/>
                        </w:rPr>
                        <w:t>t would be easy for a professional to mislead a client.  Professional ethics</w:t>
                      </w:r>
                      <w:r>
                        <w:rPr>
                          <w:color w:val="FF0000"/>
                        </w:rPr>
                        <w:t xml:space="preserve">, </w:t>
                      </w:r>
                      <w:r w:rsidRPr="00C826CA">
                        <w:rPr>
                          <w:color w:val="FF0000"/>
                        </w:rPr>
                        <w:t xml:space="preserve">e.g. published by IEEE </w:t>
                      </w:r>
                      <w:r>
                        <w:rPr>
                          <w:color w:val="FF0000"/>
                        </w:rPr>
                        <w:t>and</w:t>
                      </w:r>
                      <w:r w:rsidRPr="00C826CA">
                        <w:rPr>
                          <w:color w:val="FF0000"/>
                        </w:rPr>
                        <w:t xml:space="preserve"> other</w:t>
                      </w:r>
                      <w:r>
                        <w:rPr>
                          <w:color w:val="FF0000"/>
                        </w:rPr>
                        <w:t xml:space="preserve"> professional</w:t>
                      </w:r>
                      <w:r w:rsidRPr="00C826CA">
                        <w:rPr>
                          <w:color w:val="FF0000"/>
                        </w:rPr>
                        <w:t xml:space="preserve"> organizations</w:t>
                      </w:r>
                      <w:r>
                        <w:rPr>
                          <w:color w:val="FF0000"/>
                        </w:rPr>
                        <w:t>,</w:t>
                      </w:r>
                      <w:r w:rsidRPr="00C826CA">
                        <w:rPr>
                          <w:color w:val="FF0000"/>
                        </w:rPr>
                        <w:t xml:space="preserve"> address these problems with ethics rules </w:t>
                      </w:r>
                      <w:r>
                        <w:rPr>
                          <w:color w:val="FF0000"/>
                        </w:rPr>
                        <w:t>which require</w:t>
                      </w:r>
                      <w:r w:rsidRPr="00C826CA">
                        <w:rPr>
                          <w:color w:val="FF0000"/>
                        </w:rPr>
                        <w:t xml:space="preserve"> disclosing possible conflicts of interest, being honest/realistic in claims and estimates, etc.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1CDB" w:rsidRPr="00851CDB">
        <w:t xml:space="preserve">What problems do </w:t>
      </w:r>
      <w:r w:rsidR="00F145BA">
        <w:t xml:space="preserve">codes of </w:t>
      </w:r>
      <w:r w:rsidR="00851CDB" w:rsidRPr="00851CDB">
        <w:t xml:space="preserve">professional ethics typically address?  Why </w:t>
      </w:r>
      <w:r w:rsidR="008C5BD7">
        <w:t>do</w:t>
      </w:r>
      <w:r w:rsidR="00851CDB" w:rsidRPr="00851CDB">
        <w:t xml:space="preserve"> </w:t>
      </w:r>
      <w:r w:rsidR="00CB05A2">
        <w:t>they focus on these</w:t>
      </w:r>
      <w:r w:rsidR="00851CDB" w:rsidRPr="00851CDB">
        <w:t xml:space="preserve"> problems and how do </w:t>
      </w:r>
      <w:r w:rsidR="00F145BA">
        <w:t>they</w:t>
      </w:r>
      <w:r w:rsidR="00851CDB" w:rsidRPr="00851CDB">
        <w:t xml:space="preserve"> typically address them?</w:t>
      </w:r>
    </w:p>
    <w:p w14:paraId="7345CB2C" w14:textId="77777777" w:rsidR="000C1D8A" w:rsidRDefault="000C1D8A" w:rsidP="000C1D8A">
      <w:pPr>
        <w:pStyle w:val="ListParagraph"/>
        <w:keepNext w:val="0"/>
        <w:spacing w:after="4320"/>
        <w:ind w:hanging="720"/>
      </w:pPr>
      <w: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79052D7" wp14:editId="56C6E5AF">
                <wp:simplePos x="0" y="0"/>
                <wp:positionH relativeFrom="margin">
                  <wp:posOffset>368300</wp:posOffset>
                </wp:positionH>
                <wp:positionV relativeFrom="paragraph">
                  <wp:posOffset>683260</wp:posOffset>
                </wp:positionV>
                <wp:extent cx="5575300" cy="1404620"/>
                <wp:effectExtent l="0" t="0" r="6350" b="8255"/>
                <wp:wrapNone/>
                <wp:docPr id="1325267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734EB" w14:textId="77777777" w:rsidR="000C1D8A" w:rsidRDefault="000C1D8A" w:rsidP="000C1D8A">
                            <w:pPr>
                              <w:spacing w:before="200"/>
                            </w:pPr>
                            <w:r>
                              <w:rPr>
                                <w:color w:val="FF0000"/>
                              </w:rPr>
                              <w:t>Set a timer.  When one second has elapsed, return what you have.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9052D7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29pt;margin-top:53.8pt;width:439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" stroked="f">
                <v:textbox style="mso-fit-shape-to-text:t">
                  <w:txbxContent>
                    <w:p w14:paraId="16C734EB" w14:textId="77777777" w:rsidR="000C1D8A" w:rsidRDefault="000C1D8A" w:rsidP="000C1D8A">
                      <w:pPr>
                        <w:spacing w:before="200"/>
                      </w:pPr>
                      <w:r>
                        <w:rPr>
                          <w:color w:val="FF0000"/>
                        </w:rPr>
                        <w:t>Set a timer.  When one second has elapsed, return what you have.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What is the simplest way you might guarantee your engine never takes longer than 1 second to return results</w:t>
      </w:r>
      <w:r w:rsidRPr="00851CDB">
        <w:t>?</w:t>
      </w:r>
    </w:p>
    <w:p w14:paraId="1C781C76" w14:textId="5871DAA5" w:rsidR="004D56D0" w:rsidRDefault="00E877F5" w:rsidP="000C1D8A">
      <w:pPr>
        <w:pStyle w:val="ListParagraph"/>
        <w:keepNext w:val="0"/>
        <w:spacing w:after="4600"/>
        <w:ind w:hanging="720"/>
      </w:pPr>
      <w: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D7E8D9C" wp14:editId="28B2C934">
                <wp:simplePos x="0" y="0"/>
                <wp:positionH relativeFrom="margin">
                  <wp:align>right</wp:align>
                </wp:positionH>
                <wp:positionV relativeFrom="paragraph">
                  <wp:posOffset>622935</wp:posOffset>
                </wp:positionV>
                <wp:extent cx="5549900" cy="1404620"/>
                <wp:effectExtent l="0" t="0" r="0" b="9525"/>
                <wp:wrapNone/>
                <wp:docPr id="931825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639F7" w14:textId="28919A27" w:rsidR="00573063" w:rsidRPr="00573063" w:rsidRDefault="00573063" w:rsidP="0057306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before="200" w:after="120"/>
                              <w:ind w:left="360"/>
                              <w:rPr>
                                <w:color w:val="FF0000"/>
                              </w:rPr>
                            </w:pPr>
                            <w:r w:rsidRPr="00573063">
                              <w:rPr>
                                <w:color w:val="FF0000"/>
                              </w:rPr>
                              <w:t xml:space="preserve">Seek all ISRs to the first occurrence beginning </w:t>
                            </w:r>
                            <w:r>
                              <w:rPr>
                                <w:color w:val="FF0000"/>
                              </w:rPr>
                              <w:t>just after the end of the current document</w:t>
                            </w:r>
                            <w:r w:rsidRPr="00573063">
                              <w:rPr>
                                <w:color w:val="FF0000"/>
                              </w:rPr>
                              <w:t>.</w:t>
                            </w:r>
                          </w:p>
                          <w:p w14:paraId="5CF523D7" w14:textId="58F04BEC" w:rsidR="00573063" w:rsidRPr="00573063" w:rsidRDefault="00573063" w:rsidP="0057306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before="200" w:after="120"/>
                              <w:ind w:left="360"/>
                              <w:rPr>
                                <w:color w:val="FF0000"/>
                              </w:rPr>
                            </w:pPr>
                            <w:r w:rsidRPr="00573063">
                              <w:rPr>
                                <w:color w:val="FF0000"/>
                              </w:rPr>
                              <w:t>Pick the furthest term and attempt to seek all the other terms to the first location beginning where they should appear relative to the furthest term.</w:t>
                            </w:r>
                          </w:p>
                          <w:p w14:paraId="1E1D6562" w14:textId="77777777" w:rsidR="00573063" w:rsidRDefault="00573063" w:rsidP="0057306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before="200" w:after="120"/>
                              <w:ind w:left="360"/>
                              <w:rPr>
                                <w:color w:val="FF0000"/>
                              </w:rPr>
                            </w:pPr>
                            <w:r w:rsidRPr="00573063">
                              <w:rPr>
                                <w:color w:val="FF0000"/>
                              </w:rPr>
                              <w:t>If any term is past the desired location, return to step 2.</w:t>
                            </w:r>
                          </w:p>
                          <w:p w14:paraId="56191AFB" w14:textId="3C4AD6C0" w:rsidR="00E877F5" w:rsidRPr="00573063" w:rsidRDefault="00573063" w:rsidP="0057306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before="200" w:after="120"/>
                              <w:ind w:left="360"/>
                              <w:rPr>
                                <w:color w:val="FF0000"/>
                              </w:rPr>
                            </w:pPr>
                            <w:r w:rsidRPr="00573063">
                              <w:rPr>
                                <w:color w:val="FF0000"/>
                              </w:rPr>
                              <w:t>If any ISR reaches the end, there is no match.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7E8D9C" id="_x0000_s1033" type="#_x0000_t202" style="position:absolute;left:0;text-align:left;margin-left:385.8pt;margin-top:49.05pt;width:437pt;height:110.6pt;z-index:2516695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" stroked="f">
                <v:textbox style="mso-fit-shape-to-text:t">
                  <w:txbxContent>
                    <w:p w14:paraId="3FB639F7" w14:textId="28919A27" w:rsidR="00573063" w:rsidRPr="00573063" w:rsidRDefault="00573063" w:rsidP="0057306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before="200" w:after="120"/>
                        <w:ind w:left="360"/>
                        <w:rPr>
                          <w:color w:val="FF0000"/>
                        </w:rPr>
                      </w:pPr>
                      <w:r w:rsidRPr="00573063">
                        <w:rPr>
                          <w:color w:val="FF0000"/>
                        </w:rPr>
                        <w:t xml:space="preserve">Seek all ISRs to the first occurrence beginning </w:t>
                      </w:r>
                      <w:r>
                        <w:rPr>
                          <w:color w:val="FF0000"/>
                        </w:rPr>
                        <w:t>just after the end of the current document</w:t>
                      </w:r>
                      <w:r w:rsidRPr="00573063">
                        <w:rPr>
                          <w:color w:val="FF0000"/>
                        </w:rPr>
                        <w:t>.</w:t>
                      </w:r>
                    </w:p>
                    <w:p w14:paraId="5CF523D7" w14:textId="58F04BEC" w:rsidR="00573063" w:rsidRPr="00573063" w:rsidRDefault="00573063" w:rsidP="0057306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before="200" w:after="120"/>
                        <w:ind w:left="360"/>
                        <w:rPr>
                          <w:color w:val="FF0000"/>
                        </w:rPr>
                      </w:pPr>
                      <w:r w:rsidRPr="00573063">
                        <w:rPr>
                          <w:color w:val="FF0000"/>
                        </w:rPr>
                        <w:t>Pick the furthest term and attempt to seek all</w:t>
                      </w:r>
                      <w:r w:rsidRPr="00573063">
                        <w:rPr>
                          <w:color w:val="FF0000"/>
                        </w:rPr>
                        <w:t xml:space="preserve"> </w:t>
                      </w:r>
                      <w:r w:rsidRPr="00573063">
                        <w:rPr>
                          <w:color w:val="FF0000"/>
                        </w:rPr>
                        <w:t>the other terms to the first location beginning</w:t>
                      </w:r>
                      <w:r w:rsidRPr="00573063">
                        <w:rPr>
                          <w:color w:val="FF0000"/>
                        </w:rPr>
                        <w:t xml:space="preserve"> </w:t>
                      </w:r>
                      <w:r w:rsidRPr="00573063">
                        <w:rPr>
                          <w:color w:val="FF0000"/>
                        </w:rPr>
                        <w:t>where they should appear relative to the furthest</w:t>
                      </w:r>
                      <w:r w:rsidRPr="00573063">
                        <w:rPr>
                          <w:color w:val="FF0000"/>
                        </w:rPr>
                        <w:t xml:space="preserve"> </w:t>
                      </w:r>
                      <w:r w:rsidRPr="00573063">
                        <w:rPr>
                          <w:color w:val="FF0000"/>
                        </w:rPr>
                        <w:t>term.</w:t>
                      </w:r>
                    </w:p>
                    <w:p w14:paraId="1E1D6562" w14:textId="77777777" w:rsidR="00573063" w:rsidRDefault="00573063" w:rsidP="0057306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before="200" w:after="120"/>
                        <w:ind w:left="360"/>
                        <w:rPr>
                          <w:color w:val="FF0000"/>
                        </w:rPr>
                      </w:pPr>
                      <w:r w:rsidRPr="00573063">
                        <w:rPr>
                          <w:color w:val="FF0000"/>
                        </w:rPr>
                        <w:t>If any term is past the desired location, return</w:t>
                      </w:r>
                      <w:r w:rsidRPr="00573063">
                        <w:rPr>
                          <w:color w:val="FF0000"/>
                        </w:rPr>
                        <w:t xml:space="preserve"> </w:t>
                      </w:r>
                      <w:r w:rsidRPr="00573063">
                        <w:rPr>
                          <w:color w:val="FF0000"/>
                        </w:rPr>
                        <w:t>to step 2.</w:t>
                      </w:r>
                    </w:p>
                    <w:p w14:paraId="56191AFB" w14:textId="3C4AD6C0" w:rsidR="00E877F5" w:rsidRPr="00573063" w:rsidRDefault="00573063" w:rsidP="0057306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before="200" w:after="120"/>
                        <w:ind w:left="360"/>
                        <w:rPr>
                          <w:color w:val="FF0000"/>
                        </w:rPr>
                      </w:pPr>
                      <w:r w:rsidRPr="00573063">
                        <w:rPr>
                          <w:color w:val="FF0000"/>
                        </w:rPr>
                        <w:t>If any ISR reaches the end, there is no match.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7FF0" w:rsidRPr="00977FF0">
        <w:t xml:space="preserve">Consider an </w:t>
      </w:r>
      <w:r w:rsidR="00573063">
        <w:t xml:space="preserve">Phrase </w:t>
      </w:r>
      <w:r w:rsidR="00977FF0" w:rsidRPr="00977FF0">
        <w:t xml:space="preserve">ISR currently pointing at a match. Outline </w:t>
      </w:r>
      <w:r w:rsidR="00CC03B9">
        <w:t>an</w:t>
      </w:r>
      <w:r w:rsidR="00977FF0" w:rsidRPr="00977FF0">
        <w:t xml:space="preserve"> algorithm by which the constraint solver would find the next matching document</w:t>
      </w:r>
      <w:r w:rsidR="004D56D0">
        <w:t>.</w:t>
      </w:r>
      <w:r w:rsidR="00977FF0" w:rsidRPr="00977FF0">
        <w:rPr>
          <w:color w:val="FF0000"/>
        </w:rPr>
        <w:t xml:space="preserve"> </w:t>
      </w:r>
    </w:p>
    <w:p w14:paraId="397C7929" w14:textId="75FB2A8B" w:rsidR="00605445" w:rsidRDefault="00E877F5" w:rsidP="000840D9">
      <w:pPr>
        <w:pStyle w:val="ListParagraph"/>
        <w:keepNext w:val="0"/>
        <w:spacing w:after="4320"/>
        <w:ind w:hanging="720"/>
      </w:pPr>
      <w: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CBD74D9" wp14:editId="316D272F">
                <wp:simplePos x="0" y="0"/>
                <wp:positionH relativeFrom="margin">
                  <wp:align>right</wp:align>
                </wp:positionH>
                <wp:positionV relativeFrom="paragraph">
                  <wp:posOffset>572770</wp:posOffset>
                </wp:positionV>
                <wp:extent cx="5562600" cy="1404620"/>
                <wp:effectExtent l="0" t="0" r="0" b="0"/>
                <wp:wrapNone/>
                <wp:docPr id="14545070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5AEC7" w14:textId="300E7017" w:rsidR="00E877F5" w:rsidRDefault="00E877F5" w:rsidP="00E877F5">
                            <w:pPr>
                              <w:spacing w:before="200"/>
                            </w:pPr>
                            <w:r w:rsidRPr="00C826CA">
                              <w:rPr>
                                <w:color w:val="FF0000"/>
                              </w:rPr>
                              <w:t>Words are often run together in the domain name and elsewhere in the URL</w:t>
                            </w:r>
                            <w:r w:rsidR="00E91374">
                              <w:rPr>
                                <w:color w:val="FF0000"/>
                              </w:rPr>
                              <w:t xml:space="preserve"> without any punctuation between them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 and it’s not easy to split them up for </w:t>
                            </w:r>
                            <w:r w:rsidR="00D912C4">
                              <w:rPr>
                                <w:color w:val="FF0000"/>
                              </w:rPr>
                              <w:t>indexing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.  This makes it difficult to match a search term against the URL using the inverted word index </w:t>
                            </w:r>
                            <w:r>
                              <w:rPr>
                                <w:color w:val="FF0000"/>
                              </w:rPr>
                              <w:t xml:space="preserve">and </w:t>
                            </w:r>
                            <w:r w:rsidRPr="00C826CA">
                              <w:rPr>
                                <w:color w:val="FF0000"/>
                              </w:rPr>
                              <w:t xml:space="preserve">the constraint solver. </w:t>
                            </w:r>
                            <w:r w:rsidR="00573063">
                              <w:rPr>
                                <w:color w:val="FF0000"/>
                              </w:rPr>
                              <w:t xml:space="preserve">To </w:t>
                            </w:r>
                            <w:r w:rsidR="00203E82">
                              <w:rPr>
                                <w:color w:val="FF0000"/>
                              </w:rPr>
                              <w:t xml:space="preserve">fully </w:t>
                            </w:r>
                            <w:r w:rsidR="00573063">
                              <w:rPr>
                                <w:color w:val="FF0000"/>
                              </w:rPr>
                              <w:t>solve th</w:t>
                            </w:r>
                            <w:r w:rsidR="00203E82">
                              <w:rPr>
                                <w:color w:val="FF0000"/>
                              </w:rPr>
                              <w:t>is</w:t>
                            </w:r>
                            <w:r w:rsidR="00573063">
                              <w:rPr>
                                <w:color w:val="FF0000"/>
                              </w:rPr>
                              <w:t>, you need a word-breaker</w:t>
                            </w:r>
                            <w:r w:rsidR="00E91374">
                              <w:rPr>
                                <w:color w:val="FF0000"/>
                              </w:rPr>
                              <w:t>, typically using a dictionary approach find likely breaks between the words.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BD74D9" id="_x0000_s1035" type="#_x0000_t202" style="position:absolute;left:0;text-align:left;margin-left:386.8pt;margin-top:45.1pt;width:438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" stroked="f">
                <v:textbox style="mso-fit-shape-to-text:t">
                  <w:txbxContent>
                    <w:p w14:paraId="3885AEC7" w14:textId="300E7017" w:rsidR="00E877F5" w:rsidRDefault="00E877F5" w:rsidP="00E877F5">
                      <w:pPr>
                        <w:spacing w:before="200"/>
                      </w:pPr>
                      <w:r w:rsidRPr="00C826CA">
                        <w:rPr>
                          <w:color w:val="FF0000"/>
                        </w:rPr>
                        <w:t>Words are often run together in the domain name and elsewhere in the URL</w:t>
                      </w:r>
                      <w:r w:rsidR="00E91374">
                        <w:rPr>
                          <w:color w:val="FF0000"/>
                        </w:rPr>
                        <w:t xml:space="preserve"> without any punctuation between them</w:t>
                      </w:r>
                      <w:r w:rsidRPr="00C826CA">
                        <w:rPr>
                          <w:color w:val="FF0000"/>
                        </w:rPr>
                        <w:t xml:space="preserve"> and it’s not easy to split them up for </w:t>
                      </w:r>
                      <w:r w:rsidR="00D912C4">
                        <w:rPr>
                          <w:color w:val="FF0000"/>
                        </w:rPr>
                        <w:t>indexing</w:t>
                      </w:r>
                      <w:r w:rsidRPr="00C826CA">
                        <w:rPr>
                          <w:color w:val="FF0000"/>
                        </w:rPr>
                        <w:t xml:space="preserve">.  This makes it difficult to match a search term against the URL using the inverted word index </w:t>
                      </w:r>
                      <w:r>
                        <w:rPr>
                          <w:color w:val="FF0000"/>
                        </w:rPr>
                        <w:t xml:space="preserve">and </w:t>
                      </w:r>
                      <w:r w:rsidRPr="00C826CA">
                        <w:rPr>
                          <w:color w:val="FF0000"/>
                        </w:rPr>
                        <w:t xml:space="preserve">the constraint solver. </w:t>
                      </w:r>
                      <w:r w:rsidR="00573063">
                        <w:rPr>
                          <w:color w:val="FF0000"/>
                        </w:rPr>
                        <w:t xml:space="preserve">To </w:t>
                      </w:r>
                      <w:r w:rsidR="00203E82">
                        <w:rPr>
                          <w:color w:val="FF0000"/>
                        </w:rPr>
                        <w:t xml:space="preserve">fully </w:t>
                      </w:r>
                      <w:r w:rsidR="00573063">
                        <w:rPr>
                          <w:color w:val="FF0000"/>
                        </w:rPr>
                        <w:t>solve th</w:t>
                      </w:r>
                      <w:r w:rsidR="00203E82">
                        <w:rPr>
                          <w:color w:val="FF0000"/>
                        </w:rPr>
                        <w:t>is</w:t>
                      </w:r>
                      <w:r w:rsidR="00573063">
                        <w:rPr>
                          <w:color w:val="FF0000"/>
                        </w:rPr>
                        <w:t>, you need a word-breaker</w:t>
                      </w:r>
                      <w:r w:rsidR="00E91374">
                        <w:rPr>
                          <w:color w:val="FF0000"/>
                        </w:rPr>
                        <w:t>, typically using a dictionary approach find likely breaks between the words.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6CA" w:rsidRPr="00C826CA">
        <w:t xml:space="preserve">Matches in the URL are significant when found but it can be hard to </w:t>
      </w:r>
      <w:r w:rsidR="00573063">
        <w:t xml:space="preserve">search on </w:t>
      </w:r>
      <w:r w:rsidR="00C826CA" w:rsidRPr="00C826CA">
        <w:t xml:space="preserve">them with the constraint solver. </w:t>
      </w:r>
      <w:r w:rsidR="00A72C80">
        <w:t xml:space="preserve"> </w:t>
      </w:r>
      <w:r w:rsidR="00C826CA" w:rsidRPr="00C826CA">
        <w:t xml:space="preserve">Why is that? </w:t>
      </w:r>
      <w:r w:rsidR="00F145BA">
        <w:t xml:space="preserve"> </w:t>
      </w:r>
      <w:r w:rsidR="00E91374">
        <w:t>How</w:t>
      </w:r>
      <w:r w:rsidR="00203E82">
        <w:t xml:space="preserve"> would</w:t>
      </w:r>
      <w:r w:rsidR="00E91374">
        <w:t xml:space="preserve"> you solve this</w:t>
      </w:r>
      <w:r w:rsidR="00C826CA" w:rsidRPr="00C826CA">
        <w:t>?</w:t>
      </w:r>
    </w:p>
    <w:sectPr w:rsidR="00605445" w:rsidSect="00FF2EA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CB01" w14:textId="77777777" w:rsidR="00F5125D" w:rsidRDefault="00F5125D" w:rsidP="00C4160E">
      <w:pPr>
        <w:spacing w:after="0" w:line="240" w:lineRule="auto"/>
      </w:pPr>
      <w:r>
        <w:separator/>
      </w:r>
    </w:p>
  </w:endnote>
  <w:endnote w:type="continuationSeparator" w:id="0">
    <w:p w14:paraId="75F1CED2" w14:textId="77777777" w:rsidR="00F5125D" w:rsidRDefault="00F5125D" w:rsidP="00C4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5680E" w14:textId="77777777" w:rsidR="00F5125D" w:rsidRDefault="00F5125D" w:rsidP="00C4160E">
      <w:pPr>
        <w:spacing w:after="0" w:line="240" w:lineRule="auto"/>
      </w:pPr>
      <w:r>
        <w:separator/>
      </w:r>
    </w:p>
  </w:footnote>
  <w:footnote w:type="continuationSeparator" w:id="0">
    <w:p w14:paraId="5B963BAF" w14:textId="77777777" w:rsidR="00F5125D" w:rsidRDefault="00F5125D" w:rsidP="00C4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520497"/>
      <w:docPartObj>
        <w:docPartGallery w:val="Page Numbers (Top of Page)"/>
        <w:docPartUnique/>
      </w:docPartObj>
    </w:sdtPr>
    <w:sdtContent>
      <w:sdt>
        <w:sdtPr>
          <w:id w:val="-629708943"/>
          <w:docPartObj>
            <w:docPartGallery w:val="Page Numbers (Top of Page)"/>
            <w:docPartUnique/>
          </w:docPartObj>
        </w:sdtPr>
        <w:sdtContent>
          <w:p w14:paraId="5B1844A0" w14:textId="42E7049B" w:rsidR="00273388" w:rsidRDefault="00273388" w:rsidP="00273388">
            <w:pPr>
              <w:pStyle w:val="Header"/>
              <w:ind w:firstLine="2160"/>
              <w:jc w:val="center"/>
            </w:pPr>
            <w:r>
              <w:t xml:space="preserve">         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ab/>
              <w:t xml:space="preserve">                   </w:t>
            </w:r>
            <w:r w:rsidR="00E74201">
              <w:rPr>
                <w:bCs/>
                <w:szCs w:val="20"/>
              </w:rPr>
              <w:t>Uniqname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t>____________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sdtContent>
      </w:sdt>
      <w:p w14:paraId="4FAD1862" w14:textId="4D0DA45D" w:rsidR="009A5B5C" w:rsidRDefault="00000000">
        <w:pPr>
          <w:pStyle w:val="Header"/>
          <w:jc w:val="center"/>
        </w:pPr>
      </w:p>
    </w:sdtContent>
  </w:sdt>
  <w:p w14:paraId="3E8D4B8E" w14:textId="77777777" w:rsidR="009A5B5C" w:rsidRDefault="009A5B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278A"/>
    <w:multiLevelType w:val="hybridMultilevel"/>
    <w:tmpl w:val="42FE9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F18D7"/>
    <w:multiLevelType w:val="hybridMultilevel"/>
    <w:tmpl w:val="C35E8D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C972453"/>
    <w:multiLevelType w:val="hybridMultilevel"/>
    <w:tmpl w:val="346EC4F2"/>
    <w:lvl w:ilvl="0" w:tplc="D102CCD6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C183B"/>
    <w:multiLevelType w:val="hybridMultilevel"/>
    <w:tmpl w:val="64DCAD24"/>
    <w:lvl w:ilvl="0" w:tplc="0409000F">
      <w:start w:val="1"/>
      <w:numFmt w:val="decimal"/>
      <w:lvlText w:val="%1."/>
      <w:lvlJc w:val="left"/>
      <w:pPr>
        <w:ind w:left="1166" w:hanging="360"/>
      </w:p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4" w15:restartNumberingAfterBreak="0">
    <w:nsid w:val="201F0F5C"/>
    <w:multiLevelType w:val="hybridMultilevel"/>
    <w:tmpl w:val="C00C359E"/>
    <w:lvl w:ilvl="0" w:tplc="EC143B0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F5681"/>
    <w:multiLevelType w:val="hybridMultilevel"/>
    <w:tmpl w:val="6036901C"/>
    <w:lvl w:ilvl="0" w:tplc="F05CB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D7593"/>
    <w:multiLevelType w:val="hybridMultilevel"/>
    <w:tmpl w:val="3E3E6438"/>
    <w:lvl w:ilvl="0" w:tplc="AA109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D0D4C"/>
    <w:multiLevelType w:val="hybridMultilevel"/>
    <w:tmpl w:val="BCBAB914"/>
    <w:lvl w:ilvl="0" w:tplc="BD1A2C8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645D3"/>
    <w:multiLevelType w:val="hybridMultilevel"/>
    <w:tmpl w:val="20FE3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27C79"/>
    <w:multiLevelType w:val="hybridMultilevel"/>
    <w:tmpl w:val="D598E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D1E19"/>
    <w:multiLevelType w:val="hybridMultilevel"/>
    <w:tmpl w:val="B0402102"/>
    <w:lvl w:ilvl="0" w:tplc="AA109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222BD"/>
    <w:multiLevelType w:val="hybridMultilevel"/>
    <w:tmpl w:val="04DCD086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B0DD6"/>
    <w:multiLevelType w:val="multilevel"/>
    <w:tmpl w:val="901C089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4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4547E1F"/>
    <w:multiLevelType w:val="hybridMultilevel"/>
    <w:tmpl w:val="C3065C9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9514171">
    <w:abstractNumId w:val="1"/>
  </w:num>
  <w:num w:numId="2" w16cid:durableId="1281036936">
    <w:abstractNumId w:val="12"/>
  </w:num>
  <w:num w:numId="3" w16cid:durableId="1345786836">
    <w:abstractNumId w:val="13"/>
  </w:num>
  <w:num w:numId="4" w16cid:durableId="1007632957">
    <w:abstractNumId w:val="3"/>
  </w:num>
  <w:num w:numId="5" w16cid:durableId="1382248313">
    <w:abstractNumId w:val="11"/>
  </w:num>
  <w:num w:numId="6" w16cid:durableId="1494179096">
    <w:abstractNumId w:val="9"/>
  </w:num>
  <w:num w:numId="7" w16cid:durableId="264191902">
    <w:abstractNumId w:val="6"/>
  </w:num>
  <w:num w:numId="8" w16cid:durableId="898443934">
    <w:abstractNumId w:val="5"/>
  </w:num>
  <w:num w:numId="9" w16cid:durableId="1292712664">
    <w:abstractNumId w:val="2"/>
  </w:num>
  <w:num w:numId="10" w16cid:durableId="1952784641">
    <w:abstractNumId w:val="4"/>
  </w:num>
  <w:num w:numId="11" w16cid:durableId="1984503517">
    <w:abstractNumId w:val="7"/>
  </w:num>
  <w:num w:numId="12" w16cid:durableId="921111692">
    <w:abstractNumId w:val="8"/>
  </w:num>
  <w:num w:numId="13" w16cid:durableId="1326133636">
    <w:abstractNumId w:val="14"/>
  </w:num>
  <w:num w:numId="14" w16cid:durableId="307129091">
    <w:abstractNumId w:val="0"/>
  </w:num>
  <w:num w:numId="15" w16cid:durableId="1968537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FB1"/>
    <w:rsid w:val="00006A0E"/>
    <w:rsid w:val="00013333"/>
    <w:rsid w:val="00014819"/>
    <w:rsid w:val="000156FD"/>
    <w:rsid w:val="00023D31"/>
    <w:rsid w:val="0004158B"/>
    <w:rsid w:val="0004215F"/>
    <w:rsid w:val="00053DA0"/>
    <w:rsid w:val="000605FC"/>
    <w:rsid w:val="00060DBF"/>
    <w:rsid w:val="0006655D"/>
    <w:rsid w:val="00077EE0"/>
    <w:rsid w:val="00082498"/>
    <w:rsid w:val="000840D9"/>
    <w:rsid w:val="00095814"/>
    <w:rsid w:val="000A1430"/>
    <w:rsid w:val="000A70EC"/>
    <w:rsid w:val="000B0C4F"/>
    <w:rsid w:val="000B1C64"/>
    <w:rsid w:val="000B32E9"/>
    <w:rsid w:val="000B6E55"/>
    <w:rsid w:val="000C0107"/>
    <w:rsid w:val="000C1C6A"/>
    <w:rsid w:val="000C1D8A"/>
    <w:rsid w:val="000C2912"/>
    <w:rsid w:val="000C74D7"/>
    <w:rsid w:val="000C7F71"/>
    <w:rsid w:val="000D029D"/>
    <w:rsid w:val="000D0890"/>
    <w:rsid w:val="000D6C1E"/>
    <w:rsid w:val="000E268A"/>
    <w:rsid w:val="000E3AF0"/>
    <w:rsid w:val="000E409D"/>
    <w:rsid w:val="000E7D22"/>
    <w:rsid w:val="000F2B27"/>
    <w:rsid w:val="00101398"/>
    <w:rsid w:val="001047AF"/>
    <w:rsid w:val="00105682"/>
    <w:rsid w:val="00105AC6"/>
    <w:rsid w:val="0011002C"/>
    <w:rsid w:val="00114899"/>
    <w:rsid w:val="00115395"/>
    <w:rsid w:val="001265BC"/>
    <w:rsid w:val="00135053"/>
    <w:rsid w:val="00135F5B"/>
    <w:rsid w:val="00145D2B"/>
    <w:rsid w:val="0015221F"/>
    <w:rsid w:val="00155B82"/>
    <w:rsid w:val="0017049B"/>
    <w:rsid w:val="00173A4F"/>
    <w:rsid w:val="00174582"/>
    <w:rsid w:val="001752F5"/>
    <w:rsid w:val="0018206F"/>
    <w:rsid w:val="00182CCE"/>
    <w:rsid w:val="00190761"/>
    <w:rsid w:val="00192C15"/>
    <w:rsid w:val="00193B30"/>
    <w:rsid w:val="001A1B69"/>
    <w:rsid w:val="001A4FFB"/>
    <w:rsid w:val="001B4193"/>
    <w:rsid w:val="001C2A32"/>
    <w:rsid w:val="001C55D3"/>
    <w:rsid w:val="001D2461"/>
    <w:rsid w:val="001D2B15"/>
    <w:rsid w:val="001D32F9"/>
    <w:rsid w:val="001D7FE2"/>
    <w:rsid w:val="001E1FDE"/>
    <w:rsid w:val="001E34DD"/>
    <w:rsid w:val="001E67B3"/>
    <w:rsid w:val="001F4049"/>
    <w:rsid w:val="002014C6"/>
    <w:rsid w:val="00203E82"/>
    <w:rsid w:val="0020410E"/>
    <w:rsid w:val="0020444D"/>
    <w:rsid w:val="00207962"/>
    <w:rsid w:val="002113B7"/>
    <w:rsid w:val="00211542"/>
    <w:rsid w:val="00216956"/>
    <w:rsid w:val="0022438B"/>
    <w:rsid w:val="00227514"/>
    <w:rsid w:val="0023269D"/>
    <w:rsid w:val="0023440A"/>
    <w:rsid w:val="00241632"/>
    <w:rsid w:val="00243B56"/>
    <w:rsid w:val="00247EDA"/>
    <w:rsid w:val="00252555"/>
    <w:rsid w:val="00254516"/>
    <w:rsid w:val="002601B5"/>
    <w:rsid w:val="002625CF"/>
    <w:rsid w:val="00262C14"/>
    <w:rsid w:val="00273388"/>
    <w:rsid w:val="0027668F"/>
    <w:rsid w:val="00280CC3"/>
    <w:rsid w:val="002832D9"/>
    <w:rsid w:val="002A2035"/>
    <w:rsid w:val="002A3107"/>
    <w:rsid w:val="002A48C3"/>
    <w:rsid w:val="002B359A"/>
    <w:rsid w:val="002B73A4"/>
    <w:rsid w:val="002C11EB"/>
    <w:rsid w:val="002C1FA3"/>
    <w:rsid w:val="002C70B9"/>
    <w:rsid w:val="002D0BD2"/>
    <w:rsid w:val="002D0EB6"/>
    <w:rsid w:val="002D42D4"/>
    <w:rsid w:val="002D7999"/>
    <w:rsid w:val="002E200F"/>
    <w:rsid w:val="002F2970"/>
    <w:rsid w:val="002F44F0"/>
    <w:rsid w:val="002F4F3B"/>
    <w:rsid w:val="002F5408"/>
    <w:rsid w:val="00310119"/>
    <w:rsid w:val="00310378"/>
    <w:rsid w:val="00313847"/>
    <w:rsid w:val="00313947"/>
    <w:rsid w:val="00317FB9"/>
    <w:rsid w:val="003272B5"/>
    <w:rsid w:val="00327A98"/>
    <w:rsid w:val="00332CCE"/>
    <w:rsid w:val="003441B6"/>
    <w:rsid w:val="0036027C"/>
    <w:rsid w:val="00361804"/>
    <w:rsid w:val="00361ECA"/>
    <w:rsid w:val="003678F6"/>
    <w:rsid w:val="0037180A"/>
    <w:rsid w:val="003730CC"/>
    <w:rsid w:val="00385D1B"/>
    <w:rsid w:val="003A2E6B"/>
    <w:rsid w:val="003A67D1"/>
    <w:rsid w:val="003B1493"/>
    <w:rsid w:val="003B314F"/>
    <w:rsid w:val="003B3498"/>
    <w:rsid w:val="003C42F9"/>
    <w:rsid w:val="003D7089"/>
    <w:rsid w:val="003E146D"/>
    <w:rsid w:val="003E1BCD"/>
    <w:rsid w:val="003E2033"/>
    <w:rsid w:val="003F0B62"/>
    <w:rsid w:val="003F2DB1"/>
    <w:rsid w:val="003F3778"/>
    <w:rsid w:val="003F608E"/>
    <w:rsid w:val="003F62AA"/>
    <w:rsid w:val="00400169"/>
    <w:rsid w:val="00405C8E"/>
    <w:rsid w:val="00414297"/>
    <w:rsid w:val="00414C3C"/>
    <w:rsid w:val="00421D66"/>
    <w:rsid w:val="00424EF0"/>
    <w:rsid w:val="00426E7A"/>
    <w:rsid w:val="00432552"/>
    <w:rsid w:val="00440213"/>
    <w:rsid w:val="00444826"/>
    <w:rsid w:val="00444A88"/>
    <w:rsid w:val="0044581B"/>
    <w:rsid w:val="0044647A"/>
    <w:rsid w:val="00450733"/>
    <w:rsid w:val="004610F0"/>
    <w:rsid w:val="00462D2F"/>
    <w:rsid w:val="0046304C"/>
    <w:rsid w:val="00463E2B"/>
    <w:rsid w:val="0047017B"/>
    <w:rsid w:val="00473884"/>
    <w:rsid w:val="004818BC"/>
    <w:rsid w:val="00482D6B"/>
    <w:rsid w:val="00482F8D"/>
    <w:rsid w:val="00483460"/>
    <w:rsid w:val="00485BF0"/>
    <w:rsid w:val="00486850"/>
    <w:rsid w:val="004874DF"/>
    <w:rsid w:val="00487EBD"/>
    <w:rsid w:val="004934E9"/>
    <w:rsid w:val="0049691A"/>
    <w:rsid w:val="004A107F"/>
    <w:rsid w:val="004A2332"/>
    <w:rsid w:val="004B4CE1"/>
    <w:rsid w:val="004B585E"/>
    <w:rsid w:val="004D1FD0"/>
    <w:rsid w:val="004D56D0"/>
    <w:rsid w:val="004D7C8E"/>
    <w:rsid w:val="004E0C21"/>
    <w:rsid w:val="004E1DB3"/>
    <w:rsid w:val="004E57B0"/>
    <w:rsid w:val="004E6898"/>
    <w:rsid w:val="004F1B98"/>
    <w:rsid w:val="004F3F5E"/>
    <w:rsid w:val="0050609C"/>
    <w:rsid w:val="00510C80"/>
    <w:rsid w:val="005113DC"/>
    <w:rsid w:val="0051263C"/>
    <w:rsid w:val="005152A5"/>
    <w:rsid w:val="005215DF"/>
    <w:rsid w:val="005250EB"/>
    <w:rsid w:val="00526FB1"/>
    <w:rsid w:val="005309F2"/>
    <w:rsid w:val="00534123"/>
    <w:rsid w:val="00535E77"/>
    <w:rsid w:val="005445F7"/>
    <w:rsid w:val="00553538"/>
    <w:rsid w:val="00567FDA"/>
    <w:rsid w:val="00573063"/>
    <w:rsid w:val="005738D9"/>
    <w:rsid w:val="00575A4F"/>
    <w:rsid w:val="00582880"/>
    <w:rsid w:val="00584BA9"/>
    <w:rsid w:val="0058643F"/>
    <w:rsid w:val="005939E8"/>
    <w:rsid w:val="00595849"/>
    <w:rsid w:val="005965C0"/>
    <w:rsid w:val="00597C6C"/>
    <w:rsid w:val="005A0EE8"/>
    <w:rsid w:val="005A573A"/>
    <w:rsid w:val="005A7535"/>
    <w:rsid w:val="005B2F63"/>
    <w:rsid w:val="005B3FF2"/>
    <w:rsid w:val="005B7960"/>
    <w:rsid w:val="005B7C60"/>
    <w:rsid w:val="005C0F56"/>
    <w:rsid w:val="00600A56"/>
    <w:rsid w:val="0060253C"/>
    <w:rsid w:val="00605445"/>
    <w:rsid w:val="00617446"/>
    <w:rsid w:val="00617E77"/>
    <w:rsid w:val="0062131C"/>
    <w:rsid w:val="006236B6"/>
    <w:rsid w:val="00623B10"/>
    <w:rsid w:val="0063088A"/>
    <w:rsid w:val="00636ADB"/>
    <w:rsid w:val="00637A33"/>
    <w:rsid w:val="0064661F"/>
    <w:rsid w:val="00654DAB"/>
    <w:rsid w:val="00657B4E"/>
    <w:rsid w:val="00661BCD"/>
    <w:rsid w:val="006621C9"/>
    <w:rsid w:val="006678F9"/>
    <w:rsid w:val="00670DE1"/>
    <w:rsid w:val="00683F10"/>
    <w:rsid w:val="006907E2"/>
    <w:rsid w:val="00691E71"/>
    <w:rsid w:val="006A5130"/>
    <w:rsid w:val="006A5F95"/>
    <w:rsid w:val="006A75FB"/>
    <w:rsid w:val="006C023D"/>
    <w:rsid w:val="006C5F7D"/>
    <w:rsid w:val="006C6987"/>
    <w:rsid w:val="006D183E"/>
    <w:rsid w:val="006D5FD2"/>
    <w:rsid w:val="006D6083"/>
    <w:rsid w:val="006E6339"/>
    <w:rsid w:val="006E75E4"/>
    <w:rsid w:val="006E7726"/>
    <w:rsid w:val="006F51CD"/>
    <w:rsid w:val="00703085"/>
    <w:rsid w:val="007048C0"/>
    <w:rsid w:val="00707191"/>
    <w:rsid w:val="00707850"/>
    <w:rsid w:val="00726553"/>
    <w:rsid w:val="00726EF8"/>
    <w:rsid w:val="007354F0"/>
    <w:rsid w:val="007374EB"/>
    <w:rsid w:val="00745D81"/>
    <w:rsid w:val="00750A11"/>
    <w:rsid w:val="00761DF4"/>
    <w:rsid w:val="00763E1D"/>
    <w:rsid w:val="00764F4F"/>
    <w:rsid w:val="007658ED"/>
    <w:rsid w:val="00767120"/>
    <w:rsid w:val="007710D1"/>
    <w:rsid w:val="00777DCE"/>
    <w:rsid w:val="00782485"/>
    <w:rsid w:val="007839B1"/>
    <w:rsid w:val="007862A0"/>
    <w:rsid w:val="007902AA"/>
    <w:rsid w:val="0079142E"/>
    <w:rsid w:val="007928EA"/>
    <w:rsid w:val="007B1BCD"/>
    <w:rsid w:val="007B2FC3"/>
    <w:rsid w:val="007C2C2D"/>
    <w:rsid w:val="007C2DE4"/>
    <w:rsid w:val="007E63B7"/>
    <w:rsid w:val="007F0379"/>
    <w:rsid w:val="007F0819"/>
    <w:rsid w:val="007F26C4"/>
    <w:rsid w:val="007F6595"/>
    <w:rsid w:val="00800E98"/>
    <w:rsid w:val="00800FCE"/>
    <w:rsid w:val="008071F2"/>
    <w:rsid w:val="00807740"/>
    <w:rsid w:val="008120D7"/>
    <w:rsid w:val="008136CB"/>
    <w:rsid w:val="00813753"/>
    <w:rsid w:val="00815C6E"/>
    <w:rsid w:val="00820D31"/>
    <w:rsid w:val="00823941"/>
    <w:rsid w:val="00832D38"/>
    <w:rsid w:val="008468BC"/>
    <w:rsid w:val="008502A1"/>
    <w:rsid w:val="00851CDB"/>
    <w:rsid w:val="00855BFD"/>
    <w:rsid w:val="008567B3"/>
    <w:rsid w:val="00882604"/>
    <w:rsid w:val="00883572"/>
    <w:rsid w:val="00883EFB"/>
    <w:rsid w:val="00892B2E"/>
    <w:rsid w:val="008A2C72"/>
    <w:rsid w:val="008A7775"/>
    <w:rsid w:val="008C5BD7"/>
    <w:rsid w:val="008C71C4"/>
    <w:rsid w:val="008D1234"/>
    <w:rsid w:val="008D1BFC"/>
    <w:rsid w:val="008D5C23"/>
    <w:rsid w:val="008E34FE"/>
    <w:rsid w:val="008E3F1E"/>
    <w:rsid w:val="008E73DE"/>
    <w:rsid w:val="008F0664"/>
    <w:rsid w:val="008F13FB"/>
    <w:rsid w:val="008F43BD"/>
    <w:rsid w:val="008F788E"/>
    <w:rsid w:val="00902AB4"/>
    <w:rsid w:val="00926156"/>
    <w:rsid w:val="00927DCD"/>
    <w:rsid w:val="00933D36"/>
    <w:rsid w:val="009342DD"/>
    <w:rsid w:val="00935381"/>
    <w:rsid w:val="00950152"/>
    <w:rsid w:val="009514C6"/>
    <w:rsid w:val="00960F07"/>
    <w:rsid w:val="009624E8"/>
    <w:rsid w:val="00963B15"/>
    <w:rsid w:val="0097716D"/>
    <w:rsid w:val="00977FF0"/>
    <w:rsid w:val="00981C84"/>
    <w:rsid w:val="009830D4"/>
    <w:rsid w:val="009832B5"/>
    <w:rsid w:val="009920D5"/>
    <w:rsid w:val="00992534"/>
    <w:rsid w:val="00995BD3"/>
    <w:rsid w:val="009A179D"/>
    <w:rsid w:val="009A409A"/>
    <w:rsid w:val="009A5B5C"/>
    <w:rsid w:val="009B0E76"/>
    <w:rsid w:val="009C0BA3"/>
    <w:rsid w:val="009C5623"/>
    <w:rsid w:val="009D2DC5"/>
    <w:rsid w:val="009D45E3"/>
    <w:rsid w:val="009D6951"/>
    <w:rsid w:val="009E01D2"/>
    <w:rsid w:val="009E0583"/>
    <w:rsid w:val="009E1A3D"/>
    <w:rsid w:val="009F1B79"/>
    <w:rsid w:val="009F25BA"/>
    <w:rsid w:val="009F29F5"/>
    <w:rsid w:val="009F3F54"/>
    <w:rsid w:val="00A05976"/>
    <w:rsid w:val="00A21792"/>
    <w:rsid w:val="00A255D0"/>
    <w:rsid w:val="00A26C53"/>
    <w:rsid w:val="00A310FC"/>
    <w:rsid w:val="00A33FCD"/>
    <w:rsid w:val="00A4142F"/>
    <w:rsid w:val="00A41BA3"/>
    <w:rsid w:val="00A43063"/>
    <w:rsid w:val="00A43582"/>
    <w:rsid w:val="00A476B2"/>
    <w:rsid w:val="00A5003D"/>
    <w:rsid w:val="00A522A2"/>
    <w:rsid w:val="00A5311E"/>
    <w:rsid w:val="00A541E4"/>
    <w:rsid w:val="00A67115"/>
    <w:rsid w:val="00A67891"/>
    <w:rsid w:val="00A7155E"/>
    <w:rsid w:val="00A72C80"/>
    <w:rsid w:val="00A72D80"/>
    <w:rsid w:val="00A82261"/>
    <w:rsid w:val="00A85444"/>
    <w:rsid w:val="00A934FB"/>
    <w:rsid w:val="00AC6CF2"/>
    <w:rsid w:val="00AD30FC"/>
    <w:rsid w:val="00AD4B76"/>
    <w:rsid w:val="00AD4DDF"/>
    <w:rsid w:val="00AE1564"/>
    <w:rsid w:val="00AF0AEE"/>
    <w:rsid w:val="00AF3DE8"/>
    <w:rsid w:val="00B018B7"/>
    <w:rsid w:val="00B05E61"/>
    <w:rsid w:val="00B10DE1"/>
    <w:rsid w:val="00B174A7"/>
    <w:rsid w:val="00B27B89"/>
    <w:rsid w:val="00B35B14"/>
    <w:rsid w:val="00B41D11"/>
    <w:rsid w:val="00B426C8"/>
    <w:rsid w:val="00B42CA0"/>
    <w:rsid w:val="00B44D30"/>
    <w:rsid w:val="00B465B0"/>
    <w:rsid w:val="00B516FB"/>
    <w:rsid w:val="00B5224E"/>
    <w:rsid w:val="00B60C43"/>
    <w:rsid w:val="00B61170"/>
    <w:rsid w:val="00B7141D"/>
    <w:rsid w:val="00B75E1D"/>
    <w:rsid w:val="00B8287E"/>
    <w:rsid w:val="00B9470E"/>
    <w:rsid w:val="00BA23AA"/>
    <w:rsid w:val="00BA4525"/>
    <w:rsid w:val="00BA726A"/>
    <w:rsid w:val="00BB796C"/>
    <w:rsid w:val="00BC1B25"/>
    <w:rsid w:val="00BC560A"/>
    <w:rsid w:val="00BC5C8C"/>
    <w:rsid w:val="00BE0425"/>
    <w:rsid w:val="00BE11F3"/>
    <w:rsid w:val="00BE40C0"/>
    <w:rsid w:val="00BF04F0"/>
    <w:rsid w:val="00BF6FFA"/>
    <w:rsid w:val="00BF758B"/>
    <w:rsid w:val="00C01D5F"/>
    <w:rsid w:val="00C1066B"/>
    <w:rsid w:val="00C10AD1"/>
    <w:rsid w:val="00C16744"/>
    <w:rsid w:val="00C218EC"/>
    <w:rsid w:val="00C277FF"/>
    <w:rsid w:val="00C27F89"/>
    <w:rsid w:val="00C30132"/>
    <w:rsid w:val="00C40DBB"/>
    <w:rsid w:val="00C41384"/>
    <w:rsid w:val="00C4160E"/>
    <w:rsid w:val="00C47E2B"/>
    <w:rsid w:val="00C5117D"/>
    <w:rsid w:val="00C54BB6"/>
    <w:rsid w:val="00C63F16"/>
    <w:rsid w:val="00C641AF"/>
    <w:rsid w:val="00C64301"/>
    <w:rsid w:val="00C722BB"/>
    <w:rsid w:val="00C800A7"/>
    <w:rsid w:val="00C8090D"/>
    <w:rsid w:val="00C826CA"/>
    <w:rsid w:val="00C90F80"/>
    <w:rsid w:val="00C938D9"/>
    <w:rsid w:val="00CA0F06"/>
    <w:rsid w:val="00CA66C3"/>
    <w:rsid w:val="00CB05A2"/>
    <w:rsid w:val="00CB2711"/>
    <w:rsid w:val="00CB30D5"/>
    <w:rsid w:val="00CB60F9"/>
    <w:rsid w:val="00CB6F90"/>
    <w:rsid w:val="00CB7A55"/>
    <w:rsid w:val="00CC03B9"/>
    <w:rsid w:val="00CC3BFE"/>
    <w:rsid w:val="00CC59A1"/>
    <w:rsid w:val="00CD385D"/>
    <w:rsid w:val="00CD3970"/>
    <w:rsid w:val="00CD73E0"/>
    <w:rsid w:val="00CE0C4E"/>
    <w:rsid w:val="00CE4AF5"/>
    <w:rsid w:val="00CE653E"/>
    <w:rsid w:val="00D036B2"/>
    <w:rsid w:val="00D04AED"/>
    <w:rsid w:val="00D163D9"/>
    <w:rsid w:val="00D20B66"/>
    <w:rsid w:val="00D216F6"/>
    <w:rsid w:val="00D21881"/>
    <w:rsid w:val="00D26B58"/>
    <w:rsid w:val="00D27F78"/>
    <w:rsid w:val="00D33AEA"/>
    <w:rsid w:val="00D409EA"/>
    <w:rsid w:val="00D44D82"/>
    <w:rsid w:val="00D50906"/>
    <w:rsid w:val="00D51AEA"/>
    <w:rsid w:val="00D51C93"/>
    <w:rsid w:val="00D52B46"/>
    <w:rsid w:val="00D53FD3"/>
    <w:rsid w:val="00D62042"/>
    <w:rsid w:val="00D63F67"/>
    <w:rsid w:val="00D66256"/>
    <w:rsid w:val="00D6799C"/>
    <w:rsid w:val="00D72BB5"/>
    <w:rsid w:val="00D72BC6"/>
    <w:rsid w:val="00D74AB3"/>
    <w:rsid w:val="00D810B1"/>
    <w:rsid w:val="00D90ADC"/>
    <w:rsid w:val="00D912C4"/>
    <w:rsid w:val="00DA1B05"/>
    <w:rsid w:val="00DA1E9C"/>
    <w:rsid w:val="00DA58CB"/>
    <w:rsid w:val="00DA67C5"/>
    <w:rsid w:val="00DB47D8"/>
    <w:rsid w:val="00DB4AD9"/>
    <w:rsid w:val="00DB7E4D"/>
    <w:rsid w:val="00DD1D3C"/>
    <w:rsid w:val="00DD3DEC"/>
    <w:rsid w:val="00DD4678"/>
    <w:rsid w:val="00DD4B8F"/>
    <w:rsid w:val="00DD530C"/>
    <w:rsid w:val="00DE1D38"/>
    <w:rsid w:val="00DE233C"/>
    <w:rsid w:val="00DE2A87"/>
    <w:rsid w:val="00DE3308"/>
    <w:rsid w:val="00DE6F81"/>
    <w:rsid w:val="00DF10D8"/>
    <w:rsid w:val="00DF56A1"/>
    <w:rsid w:val="00DF741A"/>
    <w:rsid w:val="00E1086E"/>
    <w:rsid w:val="00E158D8"/>
    <w:rsid w:val="00E240F9"/>
    <w:rsid w:val="00E2536F"/>
    <w:rsid w:val="00E310B0"/>
    <w:rsid w:val="00E324A8"/>
    <w:rsid w:val="00E330FE"/>
    <w:rsid w:val="00E36CA1"/>
    <w:rsid w:val="00E6129C"/>
    <w:rsid w:val="00E61D4F"/>
    <w:rsid w:val="00E62F70"/>
    <w:rsid w:val="00E65331"/>
    <w:rsid w:val="00E7095D"/>
    <w:rsid w:val="00E74201"/>
    <w:rsid w:val="00E82618"/>
    <w:rsid w:val="00E877F5"/>
    <w:rsid w:val="00E90704"/>
    <w:rsid w:val="00E91374"/>
    <w:rsid w:val="00E91E8F"/>
    <w:rsid w:val="00E941D6"/>
    <w:rsid w:val="00E94C07"/>
    <w:rsid w:val="00E96597"/>
    <w:rsid w:val="00EA2AA0"/>
    <w:rsid w:val="00EA3C0D"/>
    <w:rsid w:val="00EB472E"/>
    <w:rsid w:val="00EB476C"/>
    <w:rsid w:val="00EB61F7"/>
    <w:rsid w:val="00EB641C"/>
    <w:rsid w:val="00EB6761"/>
    <w:rsid w:val="00EC449C"/>
    <w:rsid w:val="00EC5FB3"/>
    <w:rsid w:val="00ED2695"/>
    <w:rsid w:val="00ED6200"/>
    <w:rsid w:val="00ED73B6"/>
    <w:rsid w:val="00EE4F27"/>
    <w:rsid w:val="00EE5516"/>
    <w:rsid w:val="00EF3415"/>
    <w:rsid w:val="00EF368F"/>
    <w:rsid w:val="00EF70AA"/>
    <w:rsid w:val="00EF7444"/>
    <w:rsid w:val="00F00886"/>
    <w:rsid w:val="00F020F5"/>
    <w:rsid w:val="00F04B88"/>
    <w:rsid w:val="00F04E3E"/>
    <w:rsid w:val="00F06CFF"/>
    <w:rsid w:val="00F13DC7"/>
    <w:rsid w:val="00F145BA"/>
    <w:rsid w:val="00F17285"/>
    <w:rsid w:val="00F2332D"/>
    <w:rsid w:val="00F25301"/>
    <w:rsid w:val="00F33468"/>
    <w:rsid w:val="00F44803"/>
    <w:rsid w:val="00F473D6"/>
    <w:rsid w:val="00F5125D"/>
    <w:rsid w:val="00F55EB0"/>
    <w:rsid w:val="00F64822"/>
    <w:rsid w:val="00F655B2"/>
    <w:rsid w:val="00F65B23"/>
    <w:rsid w:val="00F673D6"/>
    <w:rsid w:val="00F70484"/>
    <w:rsid w:val="00F711E9"/>
    <w:rsid w:val="00F77747"/>
    <w:rsid w:val="00F80858"/>
    <w:rsid w:val="00F80C68"/>
    <w:rsid w:val="00F85454"/>
    <w:rsid w:val="00F903ED"/>
    <w:rsid w:val="00F9281B"/>
    <w:rsid w:val="00F92A5B"/>
    <w:rsid w:val="00F94589"/>
    <w:rsid w:val="00F97966"/>
    <w:rsid w:val="00FA3B7F"/>
    <w:rsid w:val="00FA3F83"/>
    <w:rsid w:val="00FA6753"/>
    <w:rsid w:val="00FB0E98"/>
    <w:rsid w:val="00FB1DBE"/>
    <w:rsid w:val="00FB4DA7"/>
    <w:rsid w:val="00FB70E6"/>
    <w:rsid w:val="00FB745C"/>
    <w:rsid w:val="00FC073D"/>
    <w:rsid w:val="00FD0AE7"/>
    <w:rsid w:val="00FD4B69"/>
    <w:rsid w:val="00FD7E02"/>
    <w:rsid w:val="00FE45CB"/>
    <w:rsid w:val="00FF00A3"/>
    <w:rsid w:val="00FF2EA8"/>
    <w:rsid w:val="00FF3656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6C498"/>
  <w15:docId w15:val="{78C658EF-22A8-44A4-ACCA-5BC33EBB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572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C641AF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41AF"/>
    <w:pPr>
      <w:keepNext/>
      <w:keepLines/>
      <w:numPr>
        <w:ilvl w:val="1"/>
        <w:numId w:val="3"/>
      </w:numPr>
      <w:spacing w:before="400"/>
      <w:ind w:left="576"/>
      <w:outlineLvl w:val="1"/>
    </w:pPr>
    <w:rPr>
      <w:rFonts w:eastAsiaTheme="majorEastAsia" w:cstheme="majorBidi"/>
      <w:b/>
      <w:bCs/>
      <w:color w:val="4F81BD" w:themeColor="accent1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41AF"/>
    <w:pPr>
      <w:keepNext/>
      <w:keepLines/>
      <w:numPr>
        <w:ilvl w:val="2"/>
        <w:numId w:val="3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1AF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1AF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1AF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1AF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1AF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1AF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5D3"/>
    <w:pPr>
      <w:keepNext/>
      <w:numPr>
        <w:numId w:val="9"/>
      </w:numPr>
      <w:spacing w:after="400"/>
    </w:pPr>
    <w:rPr>
      <w:noProof/>
    </w:rPr>
  </w:style>
  <w:style w:type="paragraph" w:styleId="Header">
    <w:name w:val="header"/>
    <w:basedOn w:val="Normal"/>
    <w:link w:val="HeaderChar"/>
    <w:uiPriority w:val="99"/>
    <w:unhideWhenUsed/>
    <w:rsid w:val="00C41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60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C41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60E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B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5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641AF"/>
    <w:rPr>
      <w:rFonts w:ascii="Verdana" w:eastAsiaTheme="majorEastAsia" w:hAnsi="Verdana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641AF"/>
    <w:rPr>
      <w:rFonts w:ascii="Verdana" w:eastAsiaTheme="majorEastAsia" w:hAnsi="Verdana" w:cstheme="majorBidi"/>
      <w:b/>
      <w:b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C641AF"/>
    <w:rPr>
      <w:rFonts w:ascii="Verdana" w:eastAsiaTheme="majorEastAsia" w:hAnsi="Verdana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1A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1AF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1AF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1AF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1A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1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nswer">
    <w:name w:val="Answer"/>
    <w:basedOn w:val="Normal"/>
    <w:qFormat/>
    <w:rsid w:val="004D56D0"/>
    <w:pPr>
      <w:tabs>
        <w:tab w:val="left" w:pos="720"/>
        <w:tab w:val="left" w:pos="2880"/>
        <w:tab w:val="left" w:pos="5040"/>
        <w:tab w:val="left" w:pos="7200"/>
      </w:tabs>
      <w:spacing w:before="240" w:after="400" w:line="240" w:lineRule="auto"/>
      <w:ind w:left="450"/>
    </w:pPr>
    <w:rPr>
      <w:rFonts w:eastAsia="Times New Roman" w:cs="Times New Roman"/>
      <w:color w:val="FF0000"/>
      <w:szCs w:val="20"/>
    </w:rPr>
  </w:style>
  <w:style w:type="paragraph" w:styleId="NormalWeb">
    <w:name w:val="Normal (Web)"/>
    <w:basedOn w:val="Normal"/>
    <w:uiPriority w:val="99"/>
    <w:semiHidden/>
    <w:unhideWhenUsed/>
    <w:rsid w:val="00E61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1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129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6129C"/>
    <w:rPr>
      <w:rFonts w:ascii="Courier New" w:eastAsia="Times New Roman" w:hAnsi="Courier New" w:cs="Courier New"/>
      <w:sz w:val="20"/>
      <w:szCs w:val="20"/>
    </w:rPr>
  </w:style>
  <w:style w:type="character" w:customStyle="1" w:styleId="hljs-tag">
    <w:name w:val="hljs-tag"/>
    <w:basedOn w:val="DefaultParagraphFont"/>
    <w:rsid w:val="00E6129C"/>
  </w:style>
  <w:style w:type="character" w:customStyle="1" w:styleId="hljs-name">
    <w:name w:val="hljs-name"/>
    <w:basedOn w:val="DefaultParagraphFont"/>
    <w:rsid w:val="00E6129C"/>
  </w:style>
  <w:style w:type="character" w:styleId="Hyperlink">
    <w:name w:val="Hyperlink"/>
    <w:basedOn w:val="DefaultParagraphFont"/>
    <w:uiPriority w:val="99"/>
    <w:unhideWhenUsed/>
    <w:rsid w:val="008137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3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14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501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9AF0F-BA3C-49C2-A109-389090333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15755</TotalTime>
  <Pages>8</Pages>
  <Words>1056</Words>
  <Characters>4922</Characters>
  <Application>Microsoft Office Word</Application>
  <DocSecurity>0</DocSecurity>
  <Lines>144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Hamilton</dc:creator>
  <cp:lastModifiedBy>Nicole Hamilton</cp:lastModifiedBy>
  <cp:revision>14</cp:revision>
  <cp:lastPrinted>2025-04-30T12:00:00Z</cp:lastPrinted>
  <dcterms:created xsi:type="dcterms:W3CDTF">2025-04-29T10:16:00Z</dcterms:created>
  <dcterms:modified xsi:type="dcterms:W3CDTF">2026-04-30T21:36:00Z</dcterms:modified>
</cp:coreProperties>
</file>